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907" w:rsidRPr="00E418DE" w:rsidRDefault="002F1F9E">
      <w:pPr>
        <w:jc w:val="center"/>
        <w:rPr>
          <w:rFonts w:asciiTheme="majorHAnsi" w:hAnsiTheme="majorHAnsi" w:cstheme="majorHAnsi"/>
        </w:rPr>
      </w:pPr>
      <w:r w:rsidRPr="00E418DE">
        <w:rPr>
          <w:rFonts w:asciiTheme="majorHAnsi" w:hAnsiTheme="majorHAnsi" w:cstheme="majorHAnsi"/>
          <w:b/>
          <w:color w:val="1F4E79"/>
          <w:sz w:val="40"/>
        </w:rPr>
        <w:t>Constitution des classes</w:t>
      </w:r>
    </w:p>
    <w:p w:rsidR="00F25907" w:rsidRPr="00E418DE" w:rsidRDefault="002F1F9E">
      <w:pPr>
        <w:jc w:val="center"/>
        <w:rPr>
          <w:rFonts w:asciiTheme="majorHAnsi" w:hAnsiTheme="majorHAnsi" w:cstheme="majorHAnsi"/>
        </w:rPr>
      </w:pPr>
      <w:proofErr w:type="spellStart"/>
      <w:r w:rsidRPr="00E418DE">
        <w:rPr>
          <w:rFonts w:asciiTheme="majorHAnsi" w:hAnsiTheme="majorHAnsi" w:cstheme="majorHAnsi"/>
          <w:b/>
          <w:sz w:val="26"/>
        </w:rPr>
        <w:t>Demande</w:t>
      </w:r>
      <w:proofErr w:type="spellEnd"/>
      <w:r w:rsidRPr="00E418DE">
        <w:rPr>
          <w:rFonts w:asciiTheme="majorHAnsi" w:hAnsiTheme="majorHAnsi" w:cstheme="majorHAnsi"/>
          <w:b/>
          <w:sz w:val="26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sz w:val="26"/>
        </w:rPr>
        <w:t>regroupement</w:t>
      </w:r>
      <w:proofErr w:type="spellEnd"/>
      <w:r w:rsidRPr="00E418DE">
        <w:rPr>
          <w:rFonts w:asciiTheme="majorHAnsi" w:hAnsiTheme="majorHAnsi" w:cstheme="majorHAnsi"/>
          <w:b/>
          <w:sz w:val="26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sz w:val="26"/>
        </w:rPr>
        <w:t>deux</w:t>
      </w:r>
      <w:proofErr w:type="spellEnd"/>
      <w:r w:rsidRPr="00E418DE">
        <w:rPr>
          <w:rFonts w:asciiTheme="majorHAnsi" w:hAnsiTheme="majorHAnsi" w:cstheme="majorHAnsi"/>
          <w:b/>
          <w:sz w:val="26"/>
        </w:rPr>
        <w:t xml:space="preserve"> </w:t>
      </w:r>
      <w:proofErr w:type="spellStart"/>
      <w:r w:rsidRPr="00E418DE">
        <w:rPr>
          <w:rFonts w:asciiTheme="majorHAnsi" w:hAnsiTheme="majorHAnsi" w:cstheme="majorHAnsi"/>
          <w:b/>
          <w:sz w:val="26"/>
        </w:rPr>
        <w:t>élèves</w:t>
      </w:r>
      <w:proofErr w:type="spellEnd"/>
    </w:p>
    <w:p w:rsidR="00F25907" w:rsidRPr="00E418DE" w:rsidRDefault="00F25907">
      <w:pPr>
        <w:rPr>
          <w:rFonts w:asciiTheme="majorHAnsi" w:hAnsiTheme="majorHAnsi" w:cstheme="majorHAnsi"/>
        </w:rPr>
      </w:pPr>
    </w:p>
    <w:p w:rsidR="00F25907" w:rsidRPr="00E418DE" w:rsidRDefault="002F1F9E">
      <w:pPr>
        <w:pStyle w:val="Titre1"/>
        <w:rPr>
          <w:rFonts w:cstheme="majorHAnsi"/>
        </w:rPr>
      </w:pPr>
      <w:r w:rsidRPr="00E418DE">
        <w:rPr>
          <w:rFonts w:cstheme="majorHAnsi"/>
        </w:rPr>
        <w:t xml:space="preserve">1. </w:t>
      </w:r>
      <w:proofErr w:type="spellStart"/>
      <w:r w:rsidRPr="00E418DE">
        <w:rPr>
          <w:rFonts w:cstheme="majorHAnsi"/>
        </w:rPr>
        <w:t>Principes</w:t>
      </w:r>
      <w:proofErr w:type="spellEnd"/>
      <w:r w:rsidRPr="00E418DE">
        <w:rPr>
          <w:rFonts w:cstheme="majorHAnsi"/>
        </w:rPr>
        <w:t xml:space="preserve"> de constitution des classes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sz w:val="20"/>
        </w:rPr>
        <w:t xml:space="preserve">La constitution des classes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est</w:t>
      </w:r>
      <w:proofErr w:type="spellEnd"/>
      <w:proofErr w:type="gramEnd"/>
      <w:r w:rsidRPr="00E418DE">
        <w:rPr>
          <w:rFonts w:asciiTheme="majorHAnsi" w:hAnsiTheme="majorHAnsi" w:cstheme="majorHAnsi"/>
          <w:sz w:val="20"/>
        </w:rPr>
        <w:t xml:space="preserve"> un travail </w:t>
      </w:r>
      <w:proofErr w:type="spellStart"/>
      <w:r w:rsidRPr="00E418DE">
        <w:rPr>
          <w:rFonts w:asciiTheme="majorHAnsi" w:hAnsiTheme="majorHAnsi" w:cstheme="majorHAnsi"/>
          <w:sz w:val="20"/>
        </w:rPr>
        <w:t>collectif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mené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par les </w:t>
      </w:r>
      <w:proofErr w:type="spellStart"/>
      <w:r w:rsidRPr="00E418DE">
        <w:rPr>
          <w:rFonts w:asciiTheme="majorHAnsi" w:hAnsiTheme="majorHAnsi" w:cstheme="majorHAnsi"/>
          <w:sz w:val="20"/>
        </w:rPr>
        <w:t>équipes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pédagogiques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et </w:t>
      </w:r>
      <w:proofErr w:type="spellStart"/>
      <w:r w:rsidRPr="00E418DE">
        <w:rPr>
          <w:rFonts w:asciiTheme="majorHAnsi" w:hAnsiTheme="majorHAnsi" w:cstheme="majorHAnsi"/>
          <w:sz w:val="20"/>
        </w:rPr>
        <w:t>éducatives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du collège. Elle </w:t>
      </w:r>
      <w:proofErr w:type="spellStart"/>
      <w:r w:rsidRPr="00E418DE">
        <w:rPr>
          <w:rFonts w:asciiTheme="majorHAnsi" w:hAnsiTheme="majorHAnsi" w:cstheme="majorHAnsi"/>
          <w:sz w:val="20"/>
        </w:rPr>
        <w:t>mobilise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l’ensemble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</w:t>
      </w:r>
      <w:proofErr w:type="spellStart"/>
      <w:r w:rsidRPr="00E418DE">
        <w:rPr>
          <w:rFonts w:asciiTheme="majorHAnsi" w:hAnsiTheme="majorHAnsi" w:cstheme="majorHAnsi"/>
          <w:sz w:val="20"/>
        </w:rPr>
        <w:t>enseignants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concernés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ainsi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que la CPE sur </w:t>
      </w:r>
      <w:proofErr w:type="gramStart"/>
      <w:r w:rsidRPr="00E418DE">
        <w:rPr>
          <w:rFonts w:asciiTheme="majorHAnsi" w:hAnsiTheme="majorHAnsi" w:cstheme="majorHAnsi"/>
          <w:sz w:val="20"/>
        </w:rPr>
        <w:t>un</w:t>
      </w:r>
      <w:proofErr w:type="gramEnd"/>
      <w:r w:rsidRPr="00E418DE">
        <w:rPr>
          <w:rFonts w:asciiTheme="majorHAnsi" w:hAnsiTheme="majorHAnsi" w:cstheme="majorHAnsi"/>
          <w:sz w:val="20"/>
        </w:rPr>
        <w:t xml:space="preserve"> temps de travail </w:t>
      </w:r>
      <w:proofErr w:type="spellStart"/>
      <w:r w:rsidRPr="00E418DE">
        <w:rPr>
          <w:rFonts w:asciiTheme="majorHAnsi" w:hAnsiTheme="majorHAnsi" w:cstheme="majorHAnsi"/>
          <w:sz w:val="20"/>
        </w:rPr>
        <w:t>dédié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afin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sz w:val="20"/>
        </w:rPr>
        <w:t>construire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classes </w:t>
      </w:r>
      <w:proofErr w:type="spellStart"/>
      <w:r w:rsidRPr="00E418DE">
        <w:rPr>
          <w:rFonts w:asciiTheme="majorHAnsi" w:hAnsiTheme="majorHAnsi" w:cstheme="majorHAnsi"/>
          <w:sz w:val="20"/>
        </w:rPr>
        <w:t>équilibrées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cohérentes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et </w:t>
      </w:r>
      <w:proofErr w:type="spellStart"/>
      <w:r w:rsidRPr="00E418DE">
        <w:rPr>
          <w:rFonts w:asciiTheme="majorHAnsi" w:hAnsiTheme="majorHAnsi" w:cstheme="majorHAnsi"/>
          <w:sz w:val="20"/>
        </w:rPr>
        <w:t>favorables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aux </w:t>
      </w:r>
      <w:proofErr w:type="spellStart"/>
      <w:r w:rsidRPr="00E418DE">
        <w:rPr>
          <w:rFonts w:asciiTheme="majorHAnsi" w:hAnsiTheme="majorHAnsi" w:cstheme="majorHAnsi"/>
          <w:sz w:val="20"/>
        </w:rPr>
        <w:t>apprentissages</w:t>
      </w:r>
      <w:proofErr w:type="spellEnd"/>
      <w:r w:rsidRPr="00E418DE">
        <w:rPr>
          <w:rFonts w:asciiTheme="majorHAnsi" w:hAnsiTheme="majorHAnsi" w:cstheme="majorHAnsi"/>
          <w:sz w:val="20"/>
        </w:rPr>
        <w:t>.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sz w:val="20"/>
        </w:rPr>
        <w:t xml:space="preserve">Ce travail </w:t>
      </w:r>
      <w:proofErr w:type="spellStart"/>
      <w:r w:rsidRPr="00E418DE">
        <w:rPr>
          <w:rFonts w:asciiTheme="majorHAnsi" w:hAnsiTheme="majorHAnsi" w:cstheme="majorHAnsi"/>
          <w:sz w:val="20"/>
        </w:rPr>
        <w:t>est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complexe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:</w:t>
      </w:r>
      <w:proofErr w:type="gram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il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repose sur de </w:t>
      </w:r>
      <w:proofErr w:type="spellStart"/>
      <w:r w:rsidRPr="00E418DE">
        <w:rPr>
          <w:rFonts w:asciiTheme="majorHAnsi" w:hAnsiTheme="majorHAnsi" w:cstheme="majorHAnsi"/>
          <w:sz w:val="20"/>
        </w:rPr>
        <w:t>nombreuses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contraintes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qui </w:t>
      </w:r>
      <w:proofErr w:type="spellStart"/>
      <w:r w:rsidRPr="00E418DE">
        <w:rPr>
          <w:rFonts w:asciiTheme="majorHAnsi" w:hAnsiTheme="majorHAnsi" w:cstheme="majorHAnsi"/>
          <w:sz w:val="20"/>
        </w:rPr>
        <w:t>s’imbriquent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entre </w:t>
      </w:r>
      <w:proofErr w:type="spellStart"/>
      <w:r w:rsidRPr="00E418DE">
        <w:rPr>
          <w:rFonts w:asciiTheme="majorHAnsi" w:hAnsiTheme="majorHAnsi" w:cstheme="majorHAnsi"/>
          <w:sz w:val="20"/>
        </w:rPr>
        <w:t>elles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.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Chaque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modification </w:t>
      </w:r>
      <w:proofErr w:type="spellStart"/>
      <w:r w:rsidRPr="00E418DE">
        <w:rPr>
          <w:rFonts w:asciiTheme="majorHAnsi" w:hAnsiTheme="majorHAnsi" w:cstheme="majorHAnsi"/>
          <w:sz w:val="20"/>
        </w:rPr>
        <w:t>apportée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à </w:t>
      </w:r>
      <w:proofErr w:type="spellStart"/>
      <w:r w:rsidRPr="00E418DE">
        <w:rPr>
          <w:rFonts w:asciiTheme="majorHAnsi" w:hAnsiTheme="majorHAnsi" w:cstheme="majorHAnsi"/>
          <w:sz w:val="20"/>
        </w:rPr>
        <w:t>une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classe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peut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avoir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</w:t>
      </w:r>
      <w:proofErr w:type="spellStart"/>
      <w:r w:rsidRPr="00E418DE">
        <w:rPr>
          <w:rFonts w:asciiTheme="majorHAnsi" w:hAnsiTheme="majorHAnsi" w:cstheme="majorHAnsi"/>
          <w:sz w:val="20"/>
        </w:rPr>
        <w:t>conséquences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sur </w:t>
      </w:r>
      <w:proofErr w:type="spellStart"/>
      <w:r w:rsidRPr="00E418DE">
        <w:rPr>
          <w:rFonts w:asciiTheme="majorHAnsi" w:hAnsiTheme="majorHAnsi" w:cstheme="majorHAnsi"/>
          <w:sz w:val="20"/>
        </w:rPr>
        <w:t>l’équilibre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global des </w:t>
      </w:r>
      <w:proofErr w:type="spellStart"/>
      <w:r w:rsidRPr="00E418DE">
        <w:rPr>
          <w:rFonts w:asciiTheme="majorHAnsi" w:hAnsiTheme="majorHAnsi" w:cstheme="majorHAnsi"/>
          <w:sz w:val="20"/>
        </w:rPr>
        <w:t>autres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classes.</w:t>
      </w:r>
      <w:proofErr w:type="gramEnd"/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sz w:val="20"/>
        </w:rPr>
        <w:t xml:space="preserve">Les classes </w:t>
      </w:r>
      <w:proofErr w:type="spellStart"/>
      <w:r w:rsidRPr="00E418DE">
        <w:rPr>
          <w:rFonts w:asciiTheme="majorHAnsi" w:hAnsiTheme="majorHAnsi" w:cstheme="majorHAnsi"/>
          <w:sz w:val="20"/>
        </w:rPr>
        <w:t>sont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constituées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selon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les </w:t>
      </w:r>
      <w:proofErr w:type="spellStart"/>
      <w:r w:rsidRPr="00E418DE">
        <w:rPr>
          <w:rFonts w:asciiTheme="majorHAnsi" w:hAnsiTheme="majorHAnsi" w:cstheme="majorHAnsi"/>
          <w:sz w:val="20"/>
        </w:rPr>
        <w:t>objectifs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sz w:val="20"/>
        </w:rPr>
        <w:t>répartition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suivants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par </w:t>
      </w:r>
      <w:proofErr w:type="spellStart"/>
      <w:r w:rsidRPr="00E418DE">
        <w:rPr>
          <w:rFonts w:asciiTheme="majorHAnsi" w:hAnsiTheme="majorHAnsi" w:cstheme="majorHAnsi"/>
          <w:sz w:val="20"/>
        </w:rPr>
        <w:t>ordre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priorité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:</w:t>
      </w:r>
      <w:proofErr w:type="gramEnd"/>
    </w:p>
    <w:p w:rsidR="00F25907" w:rsidRPr="00E418DE" w:rsidRDefault="002F1F9E">
      <w:pPr>
        <w:pStyle w:val="Listenumro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Répartition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</w:t>
      </w:r>
      <w:proofErr w:type="spellStart"/>
      <w:r w:rsidRPr="00E418DE">
        <w:rPr>
          <w:rFonts w:asciiTheme="majorHAnsi" w:hAnsiTheme="majorHAnsi" w:cstheme="majorHAnsi"/>
          <w:sz w:val="20"/>
        </w:rPr>
        <w:t>langues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vivantes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et des </w:t>
      </w:r>
      <w:proofErr w:type="spellStart"/>
      <w:r w:rsidRPr="00E418DE">
        <w:rPr>
          <w:rFonts w:asciiTheme="majorHAnsi" w:hAnsiTheme="majorHAnsi" w:cstheme="majorHAnsi"/>
          <w:sz w:val="20"/>
        </w:rPr>
        <w:t>enseignements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facultatifs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numro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Équité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entre les classes </w:t>
      </w:r>
      <w:proofErr w:type="spellStart"/>
      <w:r w:rsidRPr="00E418DE">
        <w:rPr>
          <w:rFonts w:asciiTheme="majorHAnsi" w:hAnsiTheme="majorHAnsi" w:cstheme="majorHAnsi"/>
          <w:sz w:val="20"/>
        </w:rPr>
        <w:t>en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matière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sz w:val="20"/>
        </w:rPr>
        <w:t>niveau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scolaire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numro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Mixité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filles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/ </w:t>
      </w:r>
      <w:proofErr w:type="spellStart"/>
      <w:r w:rsidRPr="00E418DE">
        <w:rPr>
          <w:rFonts w:asciiTheme="majorHAnsi" w:hAnsiTheme="majorHAnsi" w:cstheme="majorHAnsi"/>
          <w:sz w:val="20"/>
        </w:rPr>
        <w:t>garçons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numro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Séparation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ou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regroupement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d’élèves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sur </w:t>
      </w:r>
      <w:proofErr w:type="spellStart"/>
      <w:r w:rsidRPr="00E418DE">
        <w:rPr>
          <w:rFonts w:asciiTheme="majorHAnsi" w:hAnsiTheme="majorHAnsi" w:cstheme="majorHAnsi"/>
          <w:sz w:val="20"/>
        </w:rPr>
        <w:t>critères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pédagogiques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ou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éducatifs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numro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Prise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en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compte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éventuelle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</w:t>
      </w:r>
      <w:proofErr w:type="spellStart"/>
      <w:r w:rsidRPr="00E418DE">
        <w:rPr>
          <w:rFonts w:asciiTheme="majorHAnsi" w:hAnsiTheme="majorHAnsi" w:cstheme="majorHAnsi"/>
          <w:sz w:val="20"/>
        </w:rPr>
        <w:t>vœux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</w:t>
      </w:r>
      <w:proofErr w:type="spellStart"/>
      <w:r w:rsidRPr="00E418DE">
        <w:rPr>
          <w:rFonts w:asciiTheme="majorHAnsi" w:hAnsiTheme="majorHAnsi" w:cstheme="majorHAnsi"/>
          <w:sz w:val="20"/>
        </w:rPr>
        <w:t>familles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lorsque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cela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reste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compatible avec les </w:t>
      </w:r>
      <w:proofErr w:type="spellStart"/>
      <w:r w:rsidRPr="00E418DE">
        <w:rPr>
          <w:rFonts w:asciiTheme="majorHAnsi" w:hAnsiTheme="majorHAnsi" w:cstheme="majorHAnsi"/>
          <w:sz w:val="20"/>
        </w:rPr>
        <w:t>équilibres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précédents</w:t>
      </w:r>
      <w:proofErr w:type="spellEnd"/>
      <w:r w:rsidRPr="00E418DE">
        <w:rPr>
          <w:rFonts w:asciiTheme="majorHAnsi" w:hAnsiTheme="majorHAnsi" w:cstheme="majorHAnsi"/>
          <w:sz w:val="20"/>
        </w:rPr>
        <w:t>.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sz w:val="20"/>
        </w:rPr>
        <w:t xml:space="preserve">Les </w:t>
      </w:r>
      <w:proofErr w:type="spellStart"/>
      <w:r w:rsidRPr="00E418DE">
        <w:rPr>
          <w:rFonts w:asciiTheme="majorHAnsi" w:hAnsiTheme="majorHAnsi" w:cstheme="majorHAnsi"/>
          <w:sz w:val="20"/>
        </w:rPr>
        <w:t>demandes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sz w:val="20"/>
        </w:rPr>
        <w:t>regroupement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entre </w:t>
      </w:r>
      <w:proofErr w:type="spellStart"/>
      <w:r w:rsidRPr="00E418DE">
        <w:rPr>
          <w:rFonts w:asciiTheme="majorHAnsi" w:hAnsiTheme="majorHAnsi" w:cstheme="majorHAnsi"/>
          <w:sz w:val="20"/>
        </w:rPr>
        <w:t>deux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élèves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ne constituent </w:t>
      </w:r>
      <w:proofErr w:type="spellStart"/>
      <w:r w:rsidRPr="00E418DE">
        <w:rPr>
          <w:rFonts w:asciiTheme="majorHAnsi" w:hAnsiTheme="majorHAnsi" w:cstheme="majorHAnsi"/>
          <w:sz w:val="20"/>
        </w:rPr>
        <w:t>donc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pas </w:t>
      </w:r>
      <w:proofErr w:type="gramStart"/>
      <w:r w:rsidRPr="00E418DE">
        <w:rPr>
          <w:rFonts w:asciiTheme="majorHAnsi" w:hAnsiTheme="majorHAnsi" w:cstheme="majorHAnsi"/>
          <w:sz w:val="20"/>
        </w:rPr>
        <w:t>un</w:t>
      </w:r>
      <w:proofErr w:type="gramEnd"/>
      <w:r w:rsidRPr="00E418DE">
        <w:rPr>
          <w:rFonts w:asciiTheme="majorHAnsi" w:hAnsiTheme="majorHAnsi" w:cstheme="majorHAnsi"/>
          <w:sz w:val="20"/>
        </w:rPr>
        <w:t xml:space="preserve"> droit.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Elles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sont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étudiées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dans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la </w:t>
      </w:r>
      <w:proofErr w:type="spellStart"/>
      <w:r w:rsidRPr="00E418DE">
        <w:rPr>
          <w:rFonts w:asciiTheme="majorHAnsi" w:hAnsiTheme="majorHAnsi" w:cstheme="majorHAnsi"/>
          <w:sz w:val="20"/>
        </w:rPr>
        <w:t>mesure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du possible, sans </w:t>
      </w:r>
      <w:proofErr w:type="spellStart"/>
      <w:r w:rsidRPr="00E418DE">
        <w:rPr>
          <w:rFonts w:asciiTheme="majorHAnsi" w:hAnsiTheme="majorHAnsi" w:cstheme="majorHAnsi"/>
          <w:sz w:val="20"/>
        </w:rPr>
        <w:t>garantie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d’acceptation</w:t>
      </w:r>
      <w:proofErr w:type="spellEnd"/>
      <w:r w:rsidRPr="00E418DE">
        <w:rPr>
          <w:rFonts w:asciiTheme="majorHAnsi" w:hAnsiTheme="majorHAnsi" w:cstheme="majorHAnsi"/>
          <w:sz w:val="20"/>
        </w:rPr>
        <w:t>.</w:t>
      </w:r>
      <w:proofErr w:type="gramEnd"/>
    </w:p>
    <w:p w:rsidR="00F25907" w:rsidRPr="00E418DE" w:rsidRDefault="002F1F9E">
      <w:pPr>
        <w:pStyle w:val="Titre1"/>
        <w:rPr>
          <w:rFonts w:cstheme="majorHAnsi"/>
        </w:rPr>
      </w:pPr>
      <w:r w:rsidRPr="00E418DE">
        <w:rPr>
          <w:rFonts w:cstheme="majorHAnsi"/>
        </w:rPr>
        <w:t xml:space="preserve">2. </w:t>
      </w:r>
      <w:proofErr w:type="spellStart"/>
      <w:r w:rsidRPr="00E418DE">
        <w:rPr>
          <w:rFonts w:cstheme="majorHAnsi"/>
        </w:rPr>
        <w:t>Demandes</w:t>
      </w:r>
      <w:proofErr w:type="spellEnd"/>
      <w:r w:rsidRPr="00E418DE">
        <w:rPr>
          <w:rFonts w:cstheme="majorHAnsi"/>
        </w:rPr>
        <w:t xml:space="preserve"> des </w:t>
      </w:r>
      <w:proofErr w:type="spellStart"/>
      <w:r w:rsidRPr="00E418DE">
        <w:rPr>
          <w:rFonts w:cstheme="majorHAnsi"/>
        </w:rPr>
        <w:t>familles</w:t>
      </w:r>
      <w:proofErr w:type="spellEnd"/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sz w:val="20"/>
        </w:rPr>
        <w:t xml:space="preserve">Les </w:t>
      </w:r>
      <w:proofErr w:type="spellStart"/>
      <w:r w:rsidRPr="00E418DE">
        <w:rPr>
          <w:rFonts w:asciiTheme="majorHAnsi" w:hAnsiTheme="majorHAnsi" w:cstheme="majorHAnsi"/>
          <w:sz w:val="20"/>
        </w:rPr>
        <w:t>familles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peuvent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formuler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une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demande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pour que </w:t>
      </w:r>
      <w:proofErr w:type="spellStart"/>
      <w:r w:rsidRPr="00E418DE">
        <w:rPr>
          <w:rFonts w:asciiTheme="majorHAnsi" w:hAnsiTheme="majorHAnsi" w:cstheme="majorHAnsi"/>
          <w:sz w:val="20"/>
        </w:rPr>
        <w:t>deux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élèves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soient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si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possible,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affectés</w:t>
      </w:r>
      <w:proofErr w:type="spellEnd"/>
      <w:proofErr w:type="gram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dans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la </w:t>
      </w:r>
      <w:proofErr w:type="spellStart"/>
      <w:r w:rsidRPr="00E418DE">
        <w:rPr>
          <w:rFonts w:asciiTheme="majorHAnsi" w:hAnsiTheme="majorHAnsi" w:cstheme="majorHAnsi"/>
          <w:sz w:val="20"/>
        </w:rPr>
        <w:t>même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classe</w:t>
      </w:r>
      <w:proofErr w:type="spellEnd"/>
      <w:r w:rsidRPr="00E418DE">
        <w:rPr>
          <w:rFonts w:asciiTheme="majorHAnsi" w:hAnsiTheme="majorHAnsi" w:cstheme="majorHAnsi"/>
          <w:sz w:val="20"/>
        </w:rPr>
        <w:t>.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Cette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demande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doit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:</w:t>
      </w:r>
      <w:proofErr w:type="gramEnd"/>
    </w:p>
    <w:p w:rsidR="00F25907" w:rsidRPr="00E418DE" w:rsidRDefault="002F1F9E">
      <w:pPr>
        <w:pStyle w:val="Listepuce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concerner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deux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élèves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précisément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identifiés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puce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être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motivée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puce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être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signée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par un </w:t>
      </w:r>
      <w:proofErr w:type="spellStart"/>
      <w:r w:rsidRPr="00E418DE">
        <w:rPr>
          <w:rFonts w:asciiTheme="majorHAnsi" w:hAnsiTheme="majorHAnsi" w:cstheme="majorHAnsi"/>
          <w:sz w:val="20"/>
        </w:rPr>
        <w:t>responsable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légal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sz w:val="20"/>
        </w:rPr>
        <w:t>chaque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élève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puces"/>
        <w:spacing w:after="40"/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être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signée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par les </w:t>
      </w:r>
      <w:proofErr w:type="spellStart"/>
      <w:r w:rsidRPr="00E418DE">
        <w:rPr>
          <w:rFonts w:asciiTheme="majorHAnsi" w:hAnsiTheme="majorHAnsi" w:cstheme="majorHAnsi"/>
          <w:sz w:val="20"/>
        </w:rPr>
        <w:t>deux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élèves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concernés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;</w:t>
      </w:r>
    </w:p>
    <w:p w:rsidR="00F25907" w:rsidRPr="00E418DE" w:rsidRDefault="002F1F9E">
      <w:pPr>
        <w:pStyle w:val="Listepuces"/>
        <w:spacing w:after="40"/>
        <w:rPr>
          <w:rFonts w:asciiTheme="majorHAnsi" w:hAnsiTheme="majorHAnsi" w:cstheme="majorHAnsi"/>
          <w:sz w:val="20"/>
        </w:rPr>
      </w:pPr>
      <w:proofErr w:type="spellStart"/>
      <w:proofErr w:type="gramStart"/>
      <w:r w:rsidRPr="00E418DE">
        <w:rPr>
          <w:rFonts w:asciiTheme="majorHAnsi" w:hAnsiTheme="majorHAnsi" w:cstheme="majorHAnsi"/>
          <w:sz w:val="20"/>
        </w:rPr>
        <w:t>être</w:t>
      </w:r>
      <w:proofErr w:type="spellEnd"/>
      <w:proofErr w:type="gramEnd"/>
      <w:r w:rsidRPr="00E418DE">
        <w:rPr>
          <w:rFonts w:asciiTheme="majorHAnsi" w:hAnsiTheme="majorHAnsi" w:cstheme="majorHAnsi"/>
          <w:sz w:val="20"/>
        </w:rPr>
        <w:t xml:space="preserve"> remise </w:t>
      </w:r>
      <w:proofErr w:type="spellStart"/>
      <w:r w:rsidRPr="00E418DE">
        <w:rPr>
          <w:rFonts w:asciiTheme="majorHAnsi" w:hAnsiTheme="majorHAnsi" w:cstheme="majorHAnsi"/>
          <w:sz w:val="20"/>
        </w:rPr>
        <w:t>dans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les </w:t>
      </w:r>
      <w:proofErr w:type="spellStart"/>
      <w:r w:rsidRPr="00E418DE">
        <w:rPr>
          <w:rFonts w:asciiTheme="majorHAnsi" w:hAnsiTheme="majorHAnsi" w:cstheme="majorHAnsi"/>
          <w:sz w:val="20"/>
        </w:rPr>
        <w:t>délais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indiqués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par le collège.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sz w:val="20"/>
        </w:rPr>
        <w:t xml:space="preserve">La </w:t>
      </w:r>
      <w:proofErr w:type="spellStart"/>
      <w:r w:rsidRPr="00E418DE">
        <w:rPr>
          <w:rFonts w:asciiTheme="majorHAnsi" w:hAnsiTheme="majorHAnsi" w:cstheme="majorHAnsi"/>
          <w:sz w:val="20"/>
        </w:rPr>
        <w:t>demande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sera </w:t>
      </w:r>
      <w:proofErr w:type="spellStart"/>
      <w:r w:rsidRPr="00E418DE">
        <w:rPr>
          <w:rFonts w:asciiTheme="majorHAnsi" w:hAnsiTheme="majorHAnsi" w:cstheme="majorHAnsi"/>
          <w:sz w:val="20"/>
        </w:rPr>
        <w:t>examinée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par </w:t>
      </w:r>
      <w:proofErr w:type="spellStart"/>
      <w:r w:rsidRPr="00E418DE">
        <w:rPr>
          <w:rFonts w:asciiTheme="majorHAnsi" w:hAnsiTheme="majorHAnsi" w:cstheme="majorHAnsi"/>
          <w:sz w:val="20"/>
        </w:rPr>
        <w:t>l’établissement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au regard de </w:t>
      </w:r>
      <w:proofErr w:type="spellStart"/>
      <w:r w:rsidRPr="00E418DE">
        <w:rPr>
          <w:rFonts w:asciiTheme="majorHAnsi" w:hAnsiTheme="majorHAnsi" w:cstheme="majorHAnsi"/>
          <w:sz w:val="20"/>
        </w:rPr>
        <w:t>l’ensemble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des </w:t>
      </w:r>
      <w:proofErr w:type="spellStart"/>
      <w:r w:rsidRPr="00E418DE">
        <w:rPr>
          <w:rFonts w:asciiTheme="majorHAnsi" w:hAnsiTheme="majorHAnsi" w:cstheme="majorHAnsi"/>
          <w:sz w:val="20"/>
        </w:rPr>
        <w:t>contraintes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pédagogiques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éducatives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gramStart"/>
      <w:r w:rsidRPr="00E418DE">
        <w:rPr>
          <w:rFonts w:asciiTheme="majorHAnsi" w:hAnsiTheme="majorHAnsi" w:cstheme="majorHAnsi"/>
          <w:sz w:val="20"/>
        </w:rPr>
        <w:t>et</w:t>
      </w:r>
      <w:proofErr w:type="gram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organisationnelles</w:t>
      </w:r>
      <w:proofErr w:type="spellEnd"/>
      <w:r w:rsidRPr="00E418DE">
        <w:rPr>
          <w:rFonts w:asciiTheme="majorHAnsi" w:hAnsiTheme="majorHAnsi" w:cstheme="majorHAnsi"/>
          <w:sz w:val="20"/>
        </w:rPr>
        <w:t>.</w:t>
      </w:r>
    </w:p>
    <w:p w:rsidR="00F25907" w:rsidRPr="00E418DE" w:rsidRDefault="002F1F9E">
      <w:pPr>
        <w:pStyle w:val="Titre1"/>
        <w:rPr>
          <w:rFonts w:cstheme="majorHAnsi"/>
        </w:rPr>
      </w:pPr>
      <w:r w:rsidRPr="00E418DE">
        <w:rPr>
          <w:rFonts w:cstheme="majorHAnsi"/>
        </w:rPr>
        <w:t xml:space="preserve">3. Absence de </w:t>
      </w:r>
      <w:proofErr w:type="spellStart"/>
      <w:r w:rsidRPr="00E418DE">
        <w:rPr>
          <w:rFonts w:cstheme="majorHAnsi"/>
        </w:rPr>
        <w:t>changement</w:t>
      </w:r>
      <w:proofErr w:type="spellEnd"/>
      <w:r w:rsidRPr="00E418DE">
        <w:rPr>
          <w:rFonts w:cstheme="majorHAnsi"/>
        </w:rPr>
        <w:t xml:space="preserve"> de </w:t>
      </w:r>
      <w:proofErr w:type="spellStart"/>
      <w:r w:rsidRPr="00E418DE">
        <w:rPr>
          <w:rFonts w:cstheme="majorHAnsi"/>
        </w:rPr>
        <w:t>classe</w:t>
      </w:r>
      <w:proofErr w:type="spellEnd"/>
      <w:r w:rsidRPr="00E418DE">
        <w:rPr>
          <w:rFonts w:cstheme="majorHAnsi"/>
        </w:rPr>
        <w:t xml:space="preserve"> après constitution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r w:rsidRPr="00E418DE">
        <w:rPr>
          <w:rFonts w:asciiTheme="majorHAnsi" w:hAnsiTheme="majorHAnsi" w:cstheme="majorHAnsi"/>
          <w:b/>
          <w:sz w:val="20"/>
        </w:rPr>
        <w:t xml:space="preserve">Les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équilibres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classe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étant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complexes </w:t>
      </w:r>
      <w:proofErr w:type="gramStart"/>
      <w:r w:rsidRPr="00E418DE">
        <w:rPr>
          <w:rFonts w:asciiTheme="majorHAnsi" w:hAnsiTheme="majorHAnsi" w:cstheme="majorHAnsi"/>
          <w:b/>
          <w:sz w:val="20"/>
        </w:rPr>
        <w:t>et</w:t>
      </w:r>
      <w:proofErr w:type="gramEnd"/>
      <w:r w:rsidRPr="00E418DE">
        <w:rPr>
          <w:rFonts w:asciiTheme="majorHAnsi" w:hAnsiTheme="majorHAnsi" w:cstheme="majorHAnsi"/>
          <w:b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fragiles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aucune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demande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changement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classe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formulée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par les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familles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ne sera </w:t>
      </w:r>
      <w:proofErr w:type="spellStart"/>
      <w:r w:rsidRPr="00E418DE">
        <w:rPr>
          <w:rFonts w:asciiTheme="majorHAnsi" w:hAnsiTheme="majorHAnsi" w:cstheme="majorHAnsi"/>
          <w:b/>
          <w:sz w:val="20"/>
        </w:rPr>
        <w:t>accordée</w:t>
      </w:r>
      <w:proofErr w:type="spellEnd"/>
      <w:r w:rsidRPr="00E418DE">
        <w:rPr>
          <w:rFonts w:asciiTheme="majorHAnsi" w:hAnsiTheme="majorHAnsi" w:cstheme="majorHAnsi"/>
          <w:b/>
          <w:sz w:val="20"/>
        </w:rPr>
        <w:t xml:space="preserve"> après la constitution des classes.</w:t>
      </w:r>
    </w:p>
    <w:p w:rsidR="00F25907" w:rsidRPr="00E418DE" w:rsidRDefault="002F1F9E">
      <w:pPr>
        <w:rPr>
          <w:rFonts w:asciiTheme="majorHAnsi" w:hAnsiTheme="majorHAnsi" w:cstheme="majorHAnsi"/>
          <w:sz w:val="20"/>
        </w:rPr>
      </w:pPr>
      <w:proofErr w:type="spellStart"/>
      <w:r w:rsidRPr="00E418DE">
        <w:rPr>
          <w:rFonts w:asciiTheme="majorHAnsi" w:hAnsiTheme="majorHAnsi" w:cstheme="majorHAnsi"/>
          <w:sz w:val="20"/>
        </w:rPr>
        <w:t>Toutefois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à </w:t>
      </w:r>
      <w:proofErr w:type="spellStart"/>
      <w:r w:rsidRPr="00E418DE">
        <w:rPr>
          <w:rFonts w:asciiTheme="majorHAnsi" w:hAnsiTheme="majorHAnsi" w:cstheme="majorHAnsi"/>
          <w:sz w:val="20"/>
        </w:rPr>
        <w:t>titre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dérogatoire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pour des motifs </w:t>
      </w:r>
      <w:proofErr w:type="spellStart"/>
      <w:r w:rsidRPr="00E418DE">
        <w:rPr>
          <w:rFonts w:asciiTheme="majorHAnsi" w:hAnsiTheme="majorHAnsi" w:cstheme="majorHAnsi"/>
          <w:sz w:val="20"/>
        </w:rPr>
        <w:t>d’urgence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notamment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personnels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liés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à la santé physique </w:t>
      </w:r>
      <w:proofErr w:type="spellStart"/>
      <w:r w:rsidRPr="00E418DE">
        <w:rPr>
          <w:rFonts w:asciiTheme="majorHAnsi" w:hAnsiTheme="majorHAnsi" w:cstheme="majorHAnsi"/>
          <w:sz w:val="20"/>
        </w:rPr>
        <w:t>ou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mentale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de </w:t>
      </w:r>
      <w:proofErr w:type="spellStart"/>
      <w:r w:rsidRPr="00E418DE">
        <w:rPr>
          <w:rFonts w:asciiTheme="majorHAnsi" w:hAnsiTheme="majorHAnsi" w:cstheme="majorHAnsi"/>
          <w:sz w:val="20"/>
        </w:rPr>
        <w:t>l’élève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</w:t>
      </w:r>
      <w:proofErr w:type="spellStart"/>
      <w:r w:rsidRPr="00E418DE">
        <w:rPr>
          <w:rFonts w:asciiTheme="majorHAnsi" w:hAnsiTheme="majorHAnsi" w:cstheme="majorHAnsi"/>
          <w:sz w:val="20"/>
        </w:rPr>
        <w:t>ou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pour des motifs </w:t>
      </w:r>
      <w:proofErr w:type="spellStart"/>
      <w:r w:rsidRPr="00E418DE">
        <w:rPr>
          <w:rFonts w:asciiTheme="majorHAnsi" w:hAnsiTheme="majorHAnsi" w:cstheme="majorHAnsi"/>
          <w:sz w:val="20"/>
        </w:rPr>
        <w:t>pédagogiques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dûment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identifiés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, la direction </w:t>
      </w:r>
      <w:proofErr w:type="spellStart"/>
      <w:r w:rsidRPr="00E418DE">
        <w:rPr>
          <w:rFonts w:asciiTheme="majorHAnsi" w:hAnsiTheme="majorHAnsi" w:cstheme="majorHAnsi"/>
          <w:sz w:val="20"/>
        </w:rPr>
        <w:t>pourra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procéder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à des </w:t>
      </w:r>
      <w:proofErr w:type="spellStart"/>
      <w:r w:rsidRPr="00E418DE">
        <w:rPr>
          <w:rFonts w:asciiTheme="majorHAnsi" w:hAnsiTheme="majorHAnsi" w:cstheme="majorHAnsi"/>
          <w:sz w:val="20"/>
        </w:rPr>
        <w:t>changements</w:t>
      </w:r>
      <w:proofErr w:type="spellEnd"/>
      <w:r w:rsidRPr="00E418DE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E418DE">
        <w:rPr>
          <w:rFonts w:asciiTheme="majorHAnsi" w:hAnsiTheme="majorHAnsi" w:cstheme="majorHAnsi"/>
          <w:sz w:val="20"/>
        </w:rPr>
        <w:t>exceptionnels</w:t>
      </w:r>
      <w:proofErr w:type="spellEnd"/>
      <w:r w:rsidRPr="00E418DE">
        <w:rPr>
          <w:rFonts w:asciiTheme="majorHAnsi" w:hAnsiTheme="majorHAnsi" w:cstheme="majorHAnsi"/>
          <w:sz w:val="20"/>
        </w:rPr>
        <w:t>.</w:t>
      </w:r>
    </w:p>
    <w:p w:rsidR="00F25907" w:rsidRPr="00E418DE" w:rsidRDefault="002F1F9E">
      <w:pPr>
        <w:rPr>
          <w:rFonts w:asciiTheme="majorHAnsi" w:hAnsiTheme="majorHAnsi" w:cstheme="majorHAnsi"/>
        </w:rPr>
      </w:pPr>
      <w:r w:rsidRPr="00E418DE">
        <w:rPr>
          <w:rFonts w:asciiTheme="majorHAnsi" w:hAnsiTheme="majorHAnsi" w:cstheme="majorHAnsi"/>
        </w:rPr>
        <w:br w:type="page"/>
      </w:r>
    </w:p>
    <w:p w:rsidR="00F25907" w:rsidRDefault="002F1F9E" w:rsidP="00E418DE">
      <w:pPr>
        <w:spacing w:before="120"/>
        <w:jc w:val="center"/>
        <w:rPr>
          <w:rFonts w:asciiTheme="majorHAnsi" w:hAnsiTheme="majorHAnsi" w:cstheme="majorHAnsi"/>
          <w:b/>
          <w:color w:val="1F4E79"/>
          <w:sz w:val="36"/>
        </w:rPr>
      </w:pPr>
      <w:proofErr w:type="spellStart"/>
      <w:r w:rsidRPr="00E418DE">
        <w:rPr>
          <w:rFonts w:asciiTheme="majorHAnsi" w:hAnsiTheme="majorHAnsi" w:cstheme="majorHAnsi"/>
          <w:b/>
          <w:color w:val="1F4E79"/>
          <w:sz w:val="36"/>
        </w:rPr>
        <w:lastRenderedPageBreak/>
        <w:t>Formulaire</w:t>
      </w:r>
      <w:proofErr w:type="spellEnd"/>
      <w:r w:rsidRPr="00E418DE">
        <w:rPr>
          <w:rFonts w:asciiTheme="majorHAnsi" w:hAnsiTheme="majorHAnsi" w:cstheme="majorHAnsi"/>
          <w:b/>
          <w:color w:val="1F4E79"/>
          <w:sz w:val="36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color w:val="1F4E79"/>
          <w:sz w:val="36"/>
        </w:rPr>
        <w:t>demande</w:t>
      </w:r>
      <w:proofErr w:type="spellEnd"/>
      <w:r w:rsidRPr="00E418DE">
        <w:rPr>
          <w:rFonts w:asciiTheme="majorHAnsi" w:hAnsiTheme="majorHAnsi" w:cstheme="majorHAnsi"/>
          <w:b/>
          <w:color w:val="1F4E79"/>
          <w:sz w:val="36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color w:val="1F4E79"/>
          <w:sz w:val="36"/>
        </w:rPr>
        <w:t>regroupement</w:t>
      </w:r>
      <w:proofErr w:type="spellEnd"/>
      <w:r w:rsidRPr="00E418DE">
        <w:rPr>
          <w:rFonts w:asciiTheme="majorHAnsi" w:hAnsiTheme="majorHAnsi" w:cstheme="majorHAnsi"/>
          <w:b/>
          <w:color w:val="1F4E79"/>
          <w:sz w:val="36"/>
        </w:rPr>
        <w:t xml:space="preserve"> de </w:t>
      </w:r>
      <w:proofErr w:type="spellStart"/>
      <w:r w:rsidRPr="00E418DE">
        <w:rPr>
          <w:rFonts w:asciiTheme="majorHAnsi" w:hAnsiTheme="majorHAnsi" w:cstheme="majorHAnsi"/>
          <w:b/>
          <w:color w:val="1F4E79"/>
          <w:sz w:val="36"/>
        </w:rPr>
        <w:t>deux</w:t>
      </w:r>
      <w:proofErr w:type="spellEnd"/>
      <w:r w:rsidRPr="00E418DE">
        <w:rPr>
          <w:rFonts w:asciiTheme="majorHAnsi" w:hAnsiTheme="majorHAnsi" w:cstheme="majorHAnsi"/>
          <w:b/>
          <w:color w:val="1F4E79"/>
          <w:sz w:val="36"/>
        </w:rPr>
        <w:t xml:space="preserve"> </w:t>
      </w:r>
      <w:proofErr w:type="spellStart"/>
      <w:r w:rsidRPr="00E418DE">
        <w:rPr>
          <w:rFonts w:asciiTheme="majorHAnsi" w:hAnsiTheme="majorHAnsi" w:cstheme="majorHAnsi"/>
          <w:b/>
          <w:color w:val="1F4E79"/>
          <w:sz w:val="36"/>
        </w:rPr>
        <w:t>élèves</w:t>
      </w:r>
      <w:proofErr w:type="spellEnd"/>
    </w:p>
    <w:p w:rsidR="00195575" w:rsidRPr="00E418DE" w:rsidRDefault="00195575" w:rsidP="00195575">
      <w:pPr>
        <w:jc w:val="center"/>
        <w:rPr>
          <w:rFonts w:asciiTheme="majorHAnsi" w:hAnsiTheme="majorHAnsi" w:cstheme="majorHAnsi"/>
        </w:rPr>
      </w:pPr>
      <w:r w:rsidRPr="00E418DE">
        <w:rPr>
          <w:rFonts w:asciiTheme="majorHAnsi" w:hAnsiTheme="majorHAnsi" w:cstheme="majorHAnsi"/>
          <w:b/>
          <w:sz w:val="21"/>
        </w:rPr>
        <w:t xml:space="preserve">Document à </w:t>
      </w:r>
      <w:proofErr w:type="spellStart"/>
      <w:r w:rsidRPr="00E418DE">
        <w:rPr>
          <w:rFonts w:asciiTheme="majorHAnsi" w:hAnsiTheme="majorHAnsi" w:cstheme="majorHAnsi"/>
          <w:b/>
          <w:sz w:val="21"/>
        </w:rPr>
        <w:t>remettre</w:t>
      </w:r>
      <w:proofErr w:type="spellEnd"/>
      <w:r w:rsidRPr="00E418DE">
        <w:rPr>
          <w:rFonts w:asciiTheme="majorHAnsi" w:hAnsiTheme="majorHAnsi" w:cstheme="majorHAnsi"/>
          <w:b/>
          <w:sz w:val="21"/>
        </w:rPr>
        <w:t xml:space="preserve"> à </w:t>
      </w:r>
      <w:proofErr w:type="spellStart"/>
      <w:r w:rsidR="00E9484E">
        <w:rPr>
          <w:rFonts w:asciiTheme="majorHAnsi" w:hAnsiTheme="majorHAnsi" w:cstheme="majorHAnsi"/>
          <w:b/>
          <w:sz w:val="21"/>
        </w:rPr>
        <w:t>votre</w:t>
      </w:r>
      <w:proofErr w:type="spellEnd"/>
      <w:r w:rsidR="00E9484E">
        <w:rPr>
          <w:rFonts w:asciiTheme="majorHAnsi" w:hAnsiTheme="majorHAnsi" w:cstheme="majorHAnsi"/>
          <w:b/>
          <w:sz w:val="21"/>
        </w:rPr>
        <w:t xml:space="preserve"> </w:t>
      </w:r>
      <w:proofErr w:type="spellStart"/>
      <w:r w:rsidR="00E9484E">
        <w:rPr>
          <w:rFonts w:asciiTheme="majorHAnsi" w:hAnsiTheme="majorHAnsi" w:cstheme="majorHAnsi"/>
          <w:b/>
          <w:sz w:val="21"/>
        </w:rPr>
        <w:t>école</w:t>
      </w:r>
      <w:proofErr w:type="spellEnd"/>
      <w:r w:rsidR="00E9484E">
        <w:rPr>
          <w:rFonts w:asciiTheme="majorHAnsi" w:hAnsiTheme="majorHAnsi" w:cstheme="majorHAnsi"/>
          <w:b/>
          <w:sz w:val="21"/>
        </w:rPr>
        <w:t xml:space="preserve"> </w:t>
      </w:r>
      <w:r w:rsidR="00C81B6B">
        <w:rPr>
          <w:rFonts w:asciiTheme="majorHAnsi" w:hAnsiTheme="majorHAnsi" w:cstheme="majorHAnsi"/>
          <w:b/>
          <w:sz w:val="21"/>
        </w:rPr>
        <w:t>pour</w:t>
      </w:r>
      <w:bookmarkStart w:id="0" w:name="_GoBack"/>
      <w:bookmarkEnd w:id="0"/>
      <w:r w:rsidR="00E9484E">
        <w:rPr>
          <w:rFonts w:asciiTheme="majorHAnsi" w:hAnsiTheme="majorHAnsi" w:cstheme="majorHAnsi"/>
          <w:b/>
          <w:sz w:val="21"/>
        </w:rPr>
        <w:t xml:space="preserve"> le </w:t>
      </w:r>
      <w:proofErr w:type="spellStart"/>
      <w:r w:rsidR="00E9484E">
        <w:rPr>
          <w:rFonts w:asciiTheme="majorHAnsi" w:hAnsiTheme="majorHAnsi" w:cstheme="majorHAnsi"/>
          <w:b/>
          <w:sz w:val="21"/>
        </w:rPr>
        <w:t>vendredi</w:t>
      </w:r>
      <w:proofErr w:type="spellEnd"/>
      <w:r w:rsidR="00E9484E">
        <w:rPr>
          <w:rFonts w:asciiTheme="majorHAnsi" w:hAnsiTheme="majorHAnsi" w:cstheme="majorHAnsi"/>
          <w:b/>
          <w:sz w:val="21"/>
        </w:rPr>
        <w:t xml:space="preserve"> 19 </w:t>
      </w:r>
      <w:proofErr w:type="spellStart"/>
      <w:r w:rsidR="00E9484E">
        <w:rPr>
          <w:rFonts w:asciiTheme="majorHAnsi" w:hAnsiTheme="majorHAnsi" w:cstheme="majorHAnsi"/>
          <w:b/>
          <w:sz w:val="21"/>
        </w:rPr>
        <w:t>juin</w:t>
      </w:r>
      <w:proofErr w:type="spellEnd"/>
    </w:p>
    <w:p w:rsidR="00195575" w:rsidRPr="00E418DE" w:rsidRDefault="00195575" w:rsidP="00E418DE">
      <w:pPr>
        <w:spacing w:before="120"/>
        <w:jc w:val="center"/>
        <w:rPr>
          <w:rFonts w:asciiTheme="majorHAnsi" w:hAnsiTheme="majorHAnsi" w:cstheme="majorHAnsi"/>
          <w:sz w:val="22"/>
        </w:rPr>
      </w:pPr>
    </w:p>
    <w:p w:rsidR="00F25907" w:rsidRPr="00E418DE" w:rsidRDefault="002F1F9E">
      <w:pPr>
        <w:pStyle w:val="Titre2"/>
        <w:rPr>
          <w:rFonts w:cstheme="majorHAnsi"/>
        </w:rPr>
      </w:pPr>
      <w:proofErr w:type="spellStart"/>
      <w:r w:rsidRPr="00E418DE">
        <w:rPr>
          <w:rFonts w:cstheme="majorHAnsi"/>
        </w:rPr>
        <w:t>Élève</w:t>
      </w:r>
      <w:proofErr w:type="spellEnd"/>
      <w:r w:rsidRPr="00E418DE">
        <w:rPr>
          <w:rFonts w:cstheme="majorHAnsi"/>
        </w:rPr>
        <w:t xml:space="preserve"> 1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3402"/>
        <w:gridCol w:w="6236"/>
      </w:tblGrid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>Nom</w:t>
            </w:r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Prénom</w:t>
            </w:r>
            <w:proofErr w:type="spellEnd"/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Classe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actuelle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ou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niveau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demandé</w:t>
            </w:r>
            <w:proofErr w:type="spellEnd"/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Nom et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prénom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du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responsable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légal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signataire</w:t>
            </w:r>
            <w:proofErr w:type="spellEnd"/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</w:tbl>
    <w:p w:rsidR="00F25907" w:rsidRPr="00E418DE" w:rsidRDefault="002F1F9E">
      <w:pPr>
        <w:pStyle w:val="Titre2"/>
        <w:rPr>
          <w:rFonts w:cstheme="majorHAnsi"/>
        </w:rPr>
      </w:pPr>
      <w:proofErr w:type="spellStart"/>
      <w:r w:rsidRPr="00E418DE">
        <w:rPr>
          <w:rFonts w:cstheme="majorHAnsi"/>
        </w:rPr>
        <w:t>Élève</w:t>
      </w:r>
      <w:proofErr w:type="spellEnd"/>
      <w:r w:rsidRPr="00E418DE">
        <w:rPr>
          <w:rFonts w:cstheme="majorHAnsi"/>
        </w:rPr>
        <w:t xml:space="preserve"> 2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3402"/>
        <w:gridCol w:w="6236"/>
      </w:tblGrid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>Nom</w:t>
            </w:r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Prénom</w:t>
            </w:r>
            <w:proofErr w:type="spellEnd"/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Classe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actuelle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ou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niveau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demandé</w:t>
            </w:r>
            <w:proofErr w:type="spellEnd"/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  <w:tr w:rsidR="00F25907" w:rsidRPr="00E418DE">
        <w:trPr>
          <w:jc w:val="center"/>
        </w:trPr>
        <w:tc>
          <w:tcPr>
            <w:tcW w:w="3402" w:type="dxa"/>
            <w:shd w:val="clear" w:color="auto" w:fill="F2F2F2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Nom et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prénom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du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responsable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légal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signataire</w:t>
            </w:r>
            <w:proofErr w:type="spellEnd"/>
          </w:p>
        </w:tc>
        <w:tc>
          <w:tcPr>
            <w:tcW w:w="6236" w:type="dxa"/>
            <w:vAlign w:val="center"/>
          </w:tcPr>
          <w:p w:rsidR="00F25907" w:rsidRPr="00E418DE" w:rsidRDefault="00F25907">
            <w:pPr>
              <w:spacing w:after="0"/>
              <w:rPr>
                <w:rFonts w:asciiTheme="majorHAnsi" w:hAnsiTheme="majorHAnsi" w:cstheme="majorHAnsi"/>
                <w:sz w:val="20"/>
              </w:rPr>
            </w:pPr>
          </w:p>
        </w:tc>
      </w:tr>
    </w:tbl>
    <w:p w:rsidR="00F25907" w:rsidRPr="00E418DE" w:rsidRDefault="00F25907">
      <w:pPr>
        <w:rPr>
          <w:rFonts w:asciiTheme="majorHAnsi" w:hAnsiTheme="majorHAnsi" w:cstheme="majorHAnsi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312"/>
      </w:tblGrid>
      <w:tr w:rsidR="00F25907" w:rsidRPr="00E418DE">
        <w:tc>
          <w:tcPr>
            <w:tcW w:w="10312" w:type="dxa"/>
            <w:shd w:val="clear" w:color="auto" w:fill="F2F2F2"/>
            <w:vAlign w:val="center"/>
          </w:tcPr>
          <w:p w:rsidR="00F25907" w:rsidRPr="00E418DE" w:rsidRDefault="002F1F9E">
            <w:pPr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Motif de la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demande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br/>
              <w:t xml:space="preserve">Merci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d’indiquer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brièvement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les raisons de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cette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demande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de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regroupement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>.</w:t>
            </w:r>
          </w:p>
          <w:p w:rsidR="00F25907" w:rsidRPr="00E418DE" w:rsidRDefault="002F1F9E">
            <w:pPr>
              <w:spacing w:after="4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................................................................................................................</w:t>
            </w:r>
          </w:p>
          <w:p w:rsidR="00F25907" w:rsidRPr="00E418DE" w:rsidRDefault="002F1F9E">
            <w:pPr>
              <w:spacing w:after="4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................................................................................................................</w:t>
            </w:r>
          </w:p>
          <w:p w:rsidR="00F25907" w:rsidRPr="00E418DE" w:rsidRDefault="002F1F9E">
            <w:pPr>
              <w:spacing w:after="4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................................................................................................................</w:t>
            </w:r>
          </w:p>
          <w:p w:rsidR="00F25907" w:rsidRPr="00E418DE" w:rsidRDefault="002F1F9E">
            <w:pPr>
              <w:spacing w:after="4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................................................................................................................</w:t>
            </w:r>
          </w:p>
        </w:tc>
      </w:tr>
      <w:tr w:rsidR="00F25907" w:rsidRPr="00E418DE">
        <w:tc>
          <w:tcPr>
            <w:tcW w:w="10312" w:type="dxa"/>
            <w:shd w:val="clear" w:color="auto" w:fill="FFF2CC"/>
            <w:vAlign w:val="center"/>
          </w:tcPr>
          <w:p w:rsidR="00F25907" w:rsidRPr="00E418DE" w:rsidRDefault="002F1F9E">
            <w:pPr>
              <w:rPr>
                <w:rFonts w:asciiTheme="majorHAnsi" w:hAnsiTheme="majorHAnsi" w:cstheme="majorHAnsi"/>
                <w:sz w:val="18"/>
              </w:rPr>
            </w:pPr>
            <w:r w:rsidRPr="00E418DE">
              <w:rPr>
                <w:rFonts w:asciiTheme="majorHAnsi" w:hAnsiTheme="majorHAnsi" w:cstheme="majorHAnsi"/>
                <w:b/>
                <w:sz w:val="18"/>
              </w:rPr>
              <w:t xml:space="preserve">Engagement des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18"/>
              </w:rPr>
              <w:t>familles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18"/>
              </w:rPr>
              <w:t xml:space="preserve"> et des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18"/>
              </w:rPr>
              <w:t>élèves</w:t>
            </w:r>
            <w:proofErr w:type="spellEnd"/>
          </w:p>
          <w:p w:rsidR="00F25907" w:rsidRPr="00E418DE" w:rsidRDefault="002F1F9E">
            <w:pPr>
              <w:rPr>
                <w:rFonts w:asciiTheme="majorHAnsi" w:hAnsiTheme="majorHAnsi" w:cstheme="majorHAnsi"/>
                <w:sz w:val="18"/>
              </w:rPr>
            </w:pPr>
            <w:r w:rsidRPr="00E418DE">
              <w:rPr>
                <w:rFonts w:asciiTheme="majorHAnsi" w:hAnsiTheme="majorHAnsi" w:cstheme="majorHAnsi"/>
                <w:sz w:val="18"/>
              </w:rPr>
              <w:t xml:space="preserve">Les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responsables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légaux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et les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élèves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déclarent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avoir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pris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connaissance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des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principes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de constitution des classes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rappelés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ci-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dessus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>.</w:t>
            </w:r>
          </w:p>
          <w:p w:rsidR="00F25907" w:rsidRPr="00E418DE" w:rsidRDefault="002F1F9E">
            <w:pPr>
              <w:rPr>
                <w:rFonts w:asciiTheme="majorHAnsi" w:hAnsiTheme="majorHAnsi" w:cstheme="majorHAnsi"/>
                <w:sz w:val="18"/>
              </w:rPr>
            </w:pP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Ils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reconnaissent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que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cette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demande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sera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étudiée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dans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la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mesure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du possible, sans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garantie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d’acceptation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, et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qu’aucune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demande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de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changement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de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classe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ne sera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accordée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après la constitution des classes,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sauf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décision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exceptionnelle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de la direction pour un motif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d’urgence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ou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un motif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pédagogique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dûment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18"/>
              </w:rPr>
              <w:t>identifié</w:t>
            </w:r>
            <w:proofErr w:type="spellEnd"/>
            <w:r w:rsidRPr="00E418DE">
              <w:rPr>
                <w:rFonts w:asciiTheme="majorHAnsi" w:hAnsiTheme="majorHAnsi" w:cstheme="majorHAnsi"/>
                <w:sz w:val="18"/>
              </w:rPr>
              <w:t>.</w:t>
            </w:r>
          </w:p>
        </w:tc>
      </w:tr>
    </w:tbl>
    <w:p w:rsidR="00F25907" w:rsidRPr="00E418DE" w:rsidRDefault="002F1F9E">
      <w:pPr>
        <w:pStyle w:val="Titre2"/>
        <w:rPr>
          <w:rFonts w:cstheme="majorHAnsi"/>
        </w:rPr>
      </w:pPr>
      <w:r w:rsidRPr="00E418DE">
        <w:rPr>
          <w:rFonts w:cstheme="majorHAnsi"/>
        </w:rPr>
        <w:t>Signatures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5156"/>
        <w:gridCol w:w="5156"/>
      </w:tblGrid>
      <w:tr w:rsidR="00F25907" w:rsidRPr="00E418DE">
        <w:trPr>
          <w:jc w:val="center"/>
        </w:trPr>
        <w:tc>
          <w:tcPr>
            <w:tcW w:w="5156" w:type="dxa"/>
            <w:shd w:val="clear" w:color="auto" w:fill="D9EAF7"/>
            <w:vAlign w:val="center"/>
          </w:tcPr>
          <w:p w:rsidR="00F25907" w:rsidRPr="00E418DE" w:rsidRDefault="002F1F9E">
            <w:pPr>
              <w:jc w:val="center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Pour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l’élève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1</w:t>
            </w:r>
          </w:p>
        </w:tc>
        <w:tc>
          <w:tcPr>
            <w:tcW w:w="5156" w:type="dxa"/>
            <w:shd w:val="clear" w:color="auto" w:fill="D9EAF7"/>
            <w:vAlign w:val="center"/>
          </w:tcPr>
          <w:p w:rsidR="00F25907" w:rsidRPr="00E418DE" w:rsidRDefault="002F1F9E">
            <w:pPr>
              <w:jc w:val="center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Pour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l’élève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2</w:t>
            </w:r>
          </w:p>
        </w:tc>
      </w:tr>
      <w:tr w:rsidR="00F25907" w:rsidRPr="00E418DE">
        <w:trPr>
          <w:jc w:val="center"/>
        </w:trPr>
        <w:tc>
          <w:tcPr>
            <w:tcW w:w="5156" w:type="dxa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 xml:space="preserve">Signature de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l’élève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:</w:t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</w:p>
        </w:tc>
        <w:tc>
          <w:tcPr>
            <w:tcW w:w="5156" w:type="dxa"/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 xml:space="preserve">Signature de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l’élève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:</w:t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</w:p>
        </w:tc>
      </w:tr>
      <w:tr w:rsidR="00F25907" w:rsidRPr="00E418DE" w:rsidTr="00E418DE">
        <w:trPr>
          <w:jc w:val="center"/>
        </w:trPr>
        <w:tc>
          <w:tcPr>
            <w:tcW w:w="5156" w:type="dxa"/>
            <w:tcBorders>
              <w:bottom w:val="single" w:sz="4" w:space="0" w:color="auto"/>
            </w:tcBorders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 xml:space="preserve">Signature d’un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responsable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légal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:</w:t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</w:p>
        </w:tc>
        <w:tc>
          <w:tcPr>
            <w:tcW w:w="5156" w:type="dxa"/>
            <w:tcBorders>
              <w:bottom w:val="single" w:sz="4" w:space="0" w:color="auto"/>
            </w:tcBorders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 xml:space="preserve">Signature d’un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responsable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légal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:</w:t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  <w:r w:rsidRPr="00E418DE">
              <w:rPr>
                <w:rFonts w:asciiTheme="majorHAnsi" w:hAnsiTheme="majorHAnsi" w:cstheme="majorHAnsi"/>
                <w:sz w:val="20"/>
              </w:rPr>
              <w:br/>
            </w:r>
          </w:p>
        </w:tc>
      </w:tr>
      <w:tr w:rsidR="00F25907" w:rsidRPr="00E418DE" w:rsidTr="00E418DE">
        <w:trPr>
          <w:jc w:val="center"/>
        </w:trPr>
        <w:tc>
          <w:tcPr>
            <w:tcW w:w="5156" w:type="dxa"/>
            <w:tcBorders>
              <w:bottom w:val="single" w:sz="4" w:space="0" w:color="auto"/>
            </w:tcBorders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Date :</w:t>
            </w:r>
          </w:p>
        </w:tc>
        <w:tc>
          <w:tcPr>
            <w:tcW w:w="5156" w:type="dxa"/>
            <w:tcBorders>
              <w:bottom w:val="single" w:sz="4" w:space="0" w:color="auto"/>
            </w:tcBorders>
            <w:vAlign w:val="center"/>
          </w:tcPr>
          <w:p w:rsidR="00F25907" w:rsidRPr="00E418DE" w:rsidRDefault="002F1F9E">
            <w:pPr>
              <w:spacing w:after="0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Date :</w:t>
            </w:r>
          </w:p>
        </w:tc>
      </w:tr>
      <w:tr w:rsidR="00E418DE" w:rsidRPr="00E418DE" w:rsidTr="00E418DE">
        <w:trPr>
          <w:jc w:val="center"/>
        </w:trPr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418DE" w:rsidRPr="00E418DE" w:rsidRDefault="00E418DE">
            <w:pPr>
              <w:spacing w:after="0"/>
              <w:rPr>
                <w:rFonts w:asciiTheme="majorHAnsi" w:hAnsiTheme="majorHAnsi" w:cstheme="majorHAnsi"/>
                <w:sz w:val="18"/>
              </w:rPr>
            </w:pPr>
          </w:p>
          <w:p w:rsidR="00E418DE" w:rsidRDefault="00E418DE">
            <w:pPr>
              <w:spacing w:after="0"/>
              <w:rPr>
                <w:rFonts w:asciiTheme="majorHAnsi" w:hAnsiTheme="majorHAnsi" w:cstheme="majorHAnsi"/>
                <w:sz w:val="18"/>
              </w:rPr>
            </w:pPr>
          </w:p>
          <w:p w:rsidR="00E418DE" w:rsidRPr="00E418DE" w:rsidRDefault="00E418DE">
            <w:pPr>
              <w:spacing w:after="0"/>
              <w:rPr>
                <w:rFonts w:asciiTheme="majorHAnsi" w:hAnsiTheme="majorHAnsi" w:cstheme="majorHAnsi"/>
                <w:sz w:val="18"/>
              </w:rPr>
            </w:pPr>
          </w:p>
        </w:tc>
        <w:tc>
          <w:tcPr>
            <w:tcW w:w="51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418DE" w:rsidRPr="00E418DE" w:rsidRDefault="00E418DE">
            <w:pPr>
              <w:spacing w:after="0"/>
              <w:rPr>
                <w:rFonts w:asciiTheme="majorHAnsi" w:hAnsiTheme="majorHAnsi" w:cstheme="majorHAnsi"/>
                <w:sz w:val="18"/>
              </w:rPr>
            </w:pPr>
          </w:p>
        </w:tc>
      </w:tr>
      <w:tr w:rsidR="00F25907" w:rsidRPr="00E418DE" w:rsidTr="00E418DE">
        <w:tblPrEx>
          <w:jc w:val="left"/>
        </w:tblPrEx>
        <w:tc>
          <w:tcPr>
            <w:tcW w:w="10312" w:type="dxa"/>
            <w:gridSpan w:val="2"/>
            <w:tcBorders>
              <w:top w:val="single" w:sz="4" w:space="0" w:color="auto"/>
            </w:tcBorders>
            <w:shd w:val="clear" w:color="auto" w:fill="F2F2F2"/>
            <w:vAlign w:val="center"/>
          </w:tcPr>
          <w:p w:rsidR="00F25907" w:rsidRPr="00E418DE" w:rsidRDefault="002F1F9E">
            <w:pPr>
              <w:jc w:val="center"/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Cadre </w:t>
            </w:r>
            <w:proofErr w:type="spellStart"/>
            <w:r w:rsidRPr="00E418DE">
              <w:rPr>
                <w:rFonts w:asciiTheme="majorHAnsi" w:hAnsiTheme="majorHAnsi" w:cstheme="majorHAnsi"/>
                <w:b/>
                <w:sz w:val="20"/>
              </w:rPr>
              <w:t>réservé</w:t>
            </w:r>
            <w:proofErr w:type="spellEnd"/>
            <w:r w:rsidRPr="00E418DE">
              <w:rPr>
                <w:rFonts w:asciiTheme="majorHAnsi" w:hAnsiTheme="majorHAnsi" w:cstheme="majorHAnsi"/>
                <w:b/>
                <w:sz w:val="20"/>
              </w:rPr>
              <w:t xml:space="preserve"> au collège</w:t>
            </w:r>
          </w:p>
          <w:p w:rsidR="00F25907" w:rsidRPr="00E418DE" w:rsidRDefault="002F1F9E">
            <w:pPr>
              <w:rPr>
                <w:rFonts w:asciiTheme="majorHAnsi" w:hAnsiTheme="majorHAnsi" w:cstheme="majorHAnsi"/>
                <w:sz w:val="20"/>
              </w:rPr>
            </w:pP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Demande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:  </w:t>
            </w:r>
            <w:r w:rsidRPr="00E418DE">
              <w:rPr>
                <w:rFonts w:ascii="MS Gothic" w:eastAsia="MS Gothic" w:hAnsi="MS Gothic" w:cs="MS Gothic" w:hint="eastAsia"/>
                <w:sz w:val="20"/>
              </w:rPr>
              <w:t>☐</w:t>
            </w:r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accept</w:t>
            </w:r>
            <w:r w:rsidRPr="00E418DE">
              <w:rPr>
                <w:rFonts w:ascii="Calibri" w:hAnsi="Calibri" w:cs="Calibri"/>
                <w:sz w:val="20"/>
              </w:rPr>
              <w:t>é</w:t>
            </w:r>
            <w:r w:rsidRPr="00E418DE">
              <w:rPr>
                <w:rFonts w:asciiTheme="majorHAnsi" w:hAnsiTheme="majorHAnsi" w:cstheme="majorHAnsi"/>
                <w:sz w:val="20"/>
              </w:rPr>
              <w:t>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    </w:t>
            </w:r>
            <w:r w:rsidRPr="00E418DE">
              <w:rPr>
                <w:rFonts w:ascii="MS Gothic" w:eastAsia="MS Gothic" w:hAnsi="MS Gothic" w:cs="MS Gothic" w:hint="eastAsia"/>
                <w:sz w:val="20"/>
              </w:rPr>
              <w:t>☐</w:t>
            </w:r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refus</w:t>
            </w:r>
            <w:r w:rsidRPr="00E418DE">
              <w:rPr>
                <w:rFonts w:ascii="Calibri" w:hAnsi="Calibri" w:cs="Calibri"/>
                <w:sz w:val="20"/>
              </w:rPr>
              <w:t>é</w:t>
            </w:r>
            <w:r w:rsidRPr="00E418DE">
              <w:rPr>
                <w:rFonts w:asciiTheme="majorHAnsi" w:hAnsiTheme="majorHAnsi" w:cstheme="majorHAnsi"/>
                <w:sz w:val="20"/>
              </w:rPr>
              <w:t>e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    </w:t>
            </w:r>
            <w:r w:rsidRPr="00E418DE">
              <w:rPr>
                <w:rFonts w:ascii="MS Gothic" w:eastAsia="MS Gothic" w:hAnsi="MS Gothic" w:cs="MS Gothic" w:hint="eastAsia"/>
                <w:sz w:val="20"/>
              </w:rPr>
              <w:t>☐</w:t>
            </w:r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r w:rsidRPr="00E418DE">
              <w:rPr>
                <w:rFonts w:ascii="Calibri" w:hAnsi="Calibri" w:cs="Calibri"/>
                <w:sz w:val="20"/>
              </w:rPr>
              <w:t>à</w:t>
            </w:r>
            <w:r w:rsidRPr="00E418DE">
              <w:rPr>
                <w:rFonts w:asciiTheme="majorHAnsi" w:hAnsiTheme="majorHAnsi" w:cstheme="majorHAnsi"/>
                <w:sz w:val="20"/>
              </w:rPr>
              <w:t xml:space="preserve">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r</w:t>
            </w:r>
            <w:r w:rsidRPr="00E418DE">
              <w:rPr>
                <w:rFonts w:ascii="Calibri" w:hAnsi="Calibri" w:cs="Calibri"/>
                <w:sz w:val="20"/>
              </w:rPr>
              <w:t>é</w:t>
            </w:r>
            <w:r w:rsidRPr="00E418DE">
              <w:rPr>
                <w:rFonts w:asciiTheme="majorHAnsi" w:hAnsiTheme="majorHAnsi" w:cstheme="majorHAnsi"/>
                <w:sz w:val="20"/>
              </w:rPr>
              <w:t>examiner</w:t>
            </w:r>
            <w:proofErr w:type="spellEnd"/>
          </w:p>
          <w:p w:rsidR="00F25907" w:rsidRPr="00E418DE" w:rsidRDefault="002F1F9E">
            <w:pPr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 xml:space="preserve">Observations </w:t>
            </w:r>
            <w:proofErr w:type="spellStart"/>
            <w:r w:rsidRPr="00E418DE">
              <w:rPr>
                <w:rFonts w:asciiTheme="majorHAnsi" w:hAnsiTheme="majorHAnsi" w:cstheme="majorHAnsi"/>
                <w:sz w:val="20"/>
              </w:rPr>
              <w:t>éventuelles</w:t>
            </w:r>
            <w:proofErr w:type="spellEnd"/>
            <w:r w:rsidRPr="00E418DE">
              <w:rPr>
                <w:rFonts w:asciiTheme="majorHAnsi" w:hAnsiTheme="majorHAnsi" w:cstheme="majorHAnsi"/>
                <w:sz w:val="20"/>
              </w:rPr>
              <w:t xml:space="preserve"> :</w:t>
            </w:r>
          </w:p>
          <w:p w:rsidR="00F25907" w:rsidRPr="00E418DE" w:rsidRDefault="002F1F9E">
            <w:pPr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................................................................................................................</w:t>
            </w:r>
          </w:p>
          <w:p w:rsidR="00F25907" w:rsidRPr="00E418DE" w:rsidRDefault="002F1F9E">
            <w:pPr>
              <w:rPr>
                <w:rFonts w:asciiTheme="majorHAnsi" w:hAnsiTheme="majorHAnsi" w:cstheme="majorHAnsi"/>
                <w:sz w:val="20"/>
              </w:rPr>
            </w:pPr>
            <w:r w:rsidRPr="00E418DE">
              <w:rPr>
                <w:rFonts w:asciiTheme="majorHAnsi" w:hAnsiTheme="majorHAnsi" w:cstheme="majorHAnsi"/>
                <w:sz w:val="20"/>
              </w:rPr>
              <w:t>................................................................................................................</w:t>
            </w:r>
          </w:p>
        </w:tc>
      </w:tr>
    </w:tbl>
    <w:p w:rsidR="002F1F9E" w:rsidRPr="00E418DE" w:rsidRDefault="002F1F9E">
      <w:pPr>
        <w:rPr>
          <w:rFonts w:asciiTheme="majorHAnsi" w:hAnsiTheme="majorHAnsi" w:cstheme="majorHAnsi"/>
        </w:rPr>
      </w:pPr>
    </w:p>
    <w:sectPr w:rsidR="002F1F9E" w:rsidRPr="00E418DE" w:rsidSect="00034616">
      <w:headerReference w:type="default" r:id="rId9"/>
      <w:footerReference w:type="default" r:id="rId10"/>
      <w:pgSz w:w="12240" w:h="15840"/>
      <w:pgMar w:top="680" w:right="964" w:bottom="624" w:left="96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FC9" w:rsidRDefault="007A6FC9">
      <w:pPr>
        <w:spacing w:after="0" w:line="240" w:lineRule="auto"/>
      </w:pPr>
      <w:r>
        <w:separator/>
      </w:r>
    </w:p>
  </w:endnote>
  <w:endnote w:type="continuationSeparator" w:id="0">
    <w:p w:rsidR="007A6FC9" w:rsidRDefault="007A6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907" w:rsidRDefault="002F1F9E">
    <w:pPr>
      <w:pStyle w:val="Pieddepage"/>
      <w:jc w:val="center"/>
    </w:pPr>
    <w:proofErr w:type="spellStart"/>
    <w:r>
      <w:rPr>
        <w:sz w:val="16"/>
      </w:rPr>
      <w:t>Formulaire</w:t>
    </w:r>
    <w:proofErr w:type="spellEnd"/>
    <w:r>
      <w:rPr>
        <w:sz w:val="16"/>
      </w:rPr>
      <w:t xml:space="preserve"> de </w:t>
    </w:r>
    <w:proofErr w:type="spellStart"/>
    <w:r>
      <w:rPr>
        <w:sz w:val="16"/>
      </w:rPr>
      <w:t>demande</w:t>
    </w:r>
    <w:proofErr w:type="spellEnd"/>
    <w:r>
      <w:rPr>
        <w:sz w:val="16"/>
      </w:rPr>
      <w:t xml:space="preserve"> de </w:t>
    </w:r>
    <w:proofErr w:type="spellStart"/>
    <w:r>
      <w:rPr>
        <w:sz w:val="16"/>
      </w:rPr>
      <w:t>regroupement</w:t>
    </w:r>
    <w:proofErr w:type="spellEnd"/>
    <w:r>
      <w:rPr>
        <w:sz w:val="16"/>
      </w:rPr>
      <w:t xml:space="preserve"> de </w:t>
    </w:r>
    <w:proofErr w:type="spellStart"/>
    <w:r>
      <w:rPr>
        <w:sz w:val="16"/>
      </w:rPr>
      <w:t>deux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élèves</w:t>
    </w:r>
    <w:proofErr w:type="spellEnd"/>
    <w:r>
      <w:rPr>
        <w:sz w:val="16"/>
      </w:rPr>
      <w:t xml:space="preserve"> - Constitution des classes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FC9" w:rsidRDefault="007A6FC9">
      <w:pPr>
        <w:spacing w:after="0" w:line="240" w:lineRule="auto"/>
      </w:pPr>
      <w:r>
        <w:separator/>
      </w:r>
    </w:p>
  </w:footnote>
  <w:footnote w:type="continuationSeparator" w:id="0">
    <w:p w:rsidR="007A6FC9" w:rsidRDefault="007A6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907" w:rsidRDefault="002F1F9E">
    <w:pPr>
      <w:pStyle w:val="En-tte"/>
      <w:jc w:val="center"/>
    </w:pPr>
    <w:r>
      <w:rPr>
        <w:sz w:val="18"/>
      </w:rPr>
      <w:t xml:space="preserve">Collège </w:t>
    </w:r>
    <w:r w:rsidR="00E418DE">
      <w:rPr>
        <w:sz w:val="18"/>
      </w:rPr>
      <w:t>Simone Veil</w:t>
    </w:r>
    <w:r>
      <w:rPr>
        <w:sz w:val="18"/>
      </w:rPr>
      <w:t xml:space="preserve">    </w:t>
    </w:r>
    <w:proofErr w:type="spellStart"/>
    <w:r>
      <w:rPr>
        <w:sz w:val="18"/>
      </w:rPr>
      <w:t>Année</w:t>
    </w:r>
    <w:proofErr w:type="spellEnd"/>
    <w:r>
      <w:rPr>
        <w:sz w:val="18"/>
      </w:rPr>
      <w:t xml:space="preserve"> </w:t>
    </w:r>
    <w:proofErr w:type="spellStart"/>
    <w:proofErr w:type="gramStart"/>
    <w:r>
      <w:rPr>
        <w:sz w:val="18"/>
      </w:rPr>
      <w:t>scolaire</w:t>
    </w:r>
    <w:proofErr w:type="spellEnd"/>
    <w:r>
      <w:rPr>
        <w:sz w:val="18"/>
      </w:rPr>
      <w:t xml:space="preserve"> :</w:t>
    </w:r>
    <w:proofErr w:type="gramEnd"/>
    <w:r>
      <w:rPr>
        <w:sz w:val="18"/>
      </w:rPr>
      <w:t xml:space="preserve"> 20</w:t>
    </w:r>
    <w:r w:rsidR="00B44C10">
      <w:rPr>
        <w:sz w:val="18"/>
      </w:rPr>
      <w:t>26 / 2027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195575"/>
    <w:rsid w:val="0029639D"/>
    <w:rsid w:val="002F1F9E"/>
    <w:rsid w:val="00326F90"/>
    <w:rsid w:val="007A6FC9"/>
    <w:rsid w:val="00AA1D8D"/>
    <w:rsid w:val="00B44C10"/>
    <w:rsid w:val="00B47730"/>
    <w:rsid w:val="00C81B6B"/>
    <w:rsid w:val="00CB0664"/>
    <w:rsid w:val="00E418DE"/>
    <w:rsid w:val="00E9484E"/>
    <w:rsid w:val="00F25907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pPr>
      <w:spacing w:after="120"/>
    </w:pPr>
    <w:rPr>
      <w:rFonts w:ascii="Arial" w:eastAsia="Arial" w:hAnsi="Arial"/>
      <w:sz w:val="19"/>
    </w:rPr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1F4E79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F4E79"/>
      <w:sz w:val="24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b/>
      <w:color w:val="1F4E79"/>
      <w:spacing w:val="5"/>
      <w:kern w:val="28"/>
      <w:sz w:val="36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pPr>
      <w:spacing w:after="120"/>
    </w:pPr>
    <w:rPr>
      <w:rFonts w:ascii="Arial" w:eastAsia="Arial" w:hAnsi="Arial"/>
      <w:sz w:val="19"/>
    </w:rPr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1F4E79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F4E79"/>
      <w:sz w:val="24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b/>
      <w:color w:val="1F4E79"/>
      <w:spacing w:val="5"/>
      <w:kern w:val="28"/>
      <w:sz w:val="36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851C8D3-9A8E-47FA-A6E1-3A8AD5E73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626</Words>
  <Characters>3447</Characters>
  <Application>Microsoft Office Word</Application>
  <DocSecurity>0</DocSecurity>
  <Lines>28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Utilisateur Windows</cp:lastModifiedBy>
  <cp:revision>4</cp:revision>
  <dcterms:created xsi:type="dcterms:W3CDTF">2026-05-28T09:23:00Z</dcterms:created>
  <dcterms:modified xsi:type="dcterms:W3CDTF">2026-06-01T08:44:00Z</dcterms:modified>
</cp:coreProperties>
</file>