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A5245" w:rsidRPr="008A5245" w:rsidRDefault="008A5245" w:rsidP="008A5245">
      <w:pPr>
        <w:ind w:hanging="142"/>
        <w:jc w:val="center"/>
        <w:rPr>
          <w:rFonts w:cstheme="minorHAnsi"/>
          <w:b/>
          <w:sz w:val="28"/>
          <w:szCs w:val="28"/>
        </w:rPr>
      </w:pPr>
      <w:r>
        <w:rPr>
          <w:rFonts w:cstheme="minorHAnsi"/>
          <w:b/>
          <w:sz w:val="28"/>
          <w:szCs w:val="28"/>
        </w:rPr>
        <w:t xml:space="preserve">SEMAINE </w:t>
      </w:r>
      <w:bookmarkStart w:id="0" w:name="_GoBack"/>
      <w:bookmarkEnd w:id="0"/>
      <w:r w:rsidRPr="008A5245">
        <w:rPr>
          <w:rFonts w:cstheme="minorHAnsi"/>
          <w:b/>
          <w:sz w:val="28"/>
          <w:szCs w:val="28"/>
        </w:rPr>
        <w:t>du 01 décembre</w:t>
      </w:r>
      <w:r>
        <w:rPr>
          <w:rFonts w:cstheme="minorHAnsi"/>
          <w:b/>
          <w:sz w:val="28"/>
          <w:szCs w:val="28"/>
        </w:rPr>
        <w:t xml:space="preserve"> au </w:t>
      </w:r>
      <w:r w:rsidRPr="008A5245">
        <w:rPr>
          <w:rFonts w:cstheme="minorHAnsi"/>
          <w:b/>
          <w:sz w:val="28"/>
          <w:szCs w:val="28"/>
        </w:rPr>
        <w:t>05 décembre</w:t>
      </w:r>
    </w:p>
    <w:p w:rsidR="008A5245" w:rsidRPr="008A5245" w:rsidRDefault="008A5245" w:rsidP="008A5245">
      <w:pPr>
        <w:jc w:val="right"/>
      </w:pPr>
      <w:r w:rsidRPr="008A5245">
        <w:rPr>
          <w:i/>
          <w:iCs/>
          <w:sz w:val="20"/>
          <w:szCs w:val="20"/>
        </w:rPr>
        <w:t>Ces menus sont susceptibles d'être modifiés selon l'approvisionnement</w:t>
      </w:r>
    </w:p>
    <w:tbl>
      <w:tblPr>
        <w:tblStyle w:val="Grilledutableau"/>
        <w:tblpPr w:leftFromText="141" w:rightFromText="141" w:vertAnchor="page" w:horzAnchor="margin" w:tblpXSpec="center" w:tblpY="2191"/>
        <w:tblW w:w="0" w:type="auto"/>
        <w:tblLayout w:type="fixed"/>
        <w:tblLook w:val="04A0" w:firstRow="1" w:lastRow="0" w:firstColumn="1" w:lastColumn="0" w:noHBand="0" w:noVBand="1"/>
      </w:tblPr>
      <w:tblGrid>
        <w:gridCol w:w="1290"/>
        <w:gridCol w:w="1646"/>
        <w:gridCol w:w="973"/>
        <w:gridCol w:w="1938"/>
        <w:gridCol w:w="972"/>
        <w:gridCol w:w="1824"/>
        <w:gridCol w:w="972"/>
        <w:gridCol w:w="1782"/>
        <w:gridCol w:w="972"/>
        <w:gridCol w:w="1767"/>
        <w:gridCol w:w="972"/>
      </w:tblGrid>
      <w:tr w:rsidR="008A5245" w:rsidRPr="008A5245" w:rsidTr="00CB60CC">
        <w:tc>
          <w:tcPr>
            <w:tcW w:w="1290" w:type="dxa"/>
            <w:tcBorders>
              <w:top w:val="nil"/>
              <w:left w:val="nil"/>
            </w:tcBorders>
          </w:tcPr>
          <w:p w:rsidR="008A5245" w:rsidRPr="008A5245" w:rsidRDefault="008A5245" w:rsidP="008A5245"/>
          <w:p w:rsidR="008A5245" w:rsidRPr="008A5245" w:rsidRDefault="008A5245" w:rsidP="008A5245"/>
          <w:p w:rsidR="008A5245" w:rsidRPr="008A5245" w:rsidRDefault="008A5245" w:rsidP="008A5245"/>
        </w:tc>
        <w:tc>
          <w:tcPr>
            <w:tcW w:w="1646" w:type="dxa"/>
            <w:tcBorders>
              <w:right w:val="nil"/>
            </w:tcBorders>
          </w:tcPr>
          <w:p w:rsidR="008A5245" w:rsidRPr="008A5245" w:rsidRDefault="008A5245" w:rsidP="008A5245">
            <w:pPr>
              <w:jc w:val="center"/>
              <w:rPr>
                <w:b/>
                <w:i/>
              </w:rPr>
            </w:pPr>
          </w:p>
          <w:p w:rsidR="008A5245" w:rsidRPr="008A5245" w:rsidRDefault="008A5245" w:rsidP="008A5245">
            <w:pPr>
              <w:jc w:val="center"/>
              <w:rPr>
                <w:b/>
                <w:i/>
              </w:rPr>
            </w:pPr>
            <w:r w:rsidRPr="008A5245">
              <w:rPr>
                <w:b/>
                <w:i/>
              </w:rPr>
              <w:t>LUNDI</w:t>
            </w:r>
          </w:p>
          <w:p w:rsidR="008A5245" w:rsidRPr="008A5245" w:rsidRDefault="008A5245" w:rsidP="008A5245">
            <w:pPr>
              <w:jc w:val="center"/>
              <w:rPr>
                <w:b/>
                <w:i/>
              </w:rPr>
            </w:pPr>
          </w:p>
        </w:tc>
        <w:tc>
          <w:tcPr>
            <w:tcW w:w="973" w:type="dxa"/>
            <w:tcBorders>
              <w:left w:val="nil"/>
            </w:tcBorders>
          </w:tcPr>
          <w:p w:rsidR="008A5245" w:rsidRPr="008A5245" w:rsidRDefault="008A5245" w:rsidP="008A5245">
            <w:pPr>
              <w:jc w:val="center"/>
              <w:rPr>
                <w:b/>
                <w:i/>
              </w:rPr>
            </w:pPr>
          </w:p>
        </w:tc>
        <w:tc>
          <w:tcPr>
            <w:tcW w:w="1938" w:type="dxa"/>
            <w:tcBorders>
              <w:right w:val="nil"/>
            </w:tcBorders>
          </w:tcPr>
          <w:p w:rsidR="008A5245" w:rsidRPr="008A5245" w:rsidRDefault="008A5245" w:rsidP="008A5245">
            <w:pPr>
              <w:jc w:val="center"/>
              <w:rPr>
                <w:b/>
                <w:i/>
              </w:rPr>
            </w:pPr>
          </w:p>
          <w:p w:rsidR="008A5245" w:rsidRPr="008A5245" w:rsidRDefault="008A5245" w:rsidP="008A5245">
            <w:pPr>
              <w:jc w:val="center"/>
              <w:rPr>
                <w:b/>
                <w:i/>
              </w:rPr>
            </w:pPr>
            <w:r w:rsidRPr="008A5245">
              <w:rPr>
                <w:b/>
                <w:i/>
              </w:rPr>
              <w:t>MARDI</w:t>
            </w:r>
          </w:p>
        </w:tc>
        <w:tc>
          <w:tcPr>
            <w:tcW w:w="972" w:type="dxa"/>
            <w:tcBorders>
              <w:left w:val="nil"/>
            </w:tcBorders>
          </w:tcPr>
          <w:p w:rsidR="008A5245" w:rsidRPr="008A5245" w:rsidRDefault="008A5245" w:rsidP="008A5245">
            <w:pPr>
              <w:jc w:val="center"/>
              <w:rPr>
                <w:b/>
                <w:i/>
              </w:rPr>
            </w:pPr>
          </w:p>
        </w:tc>
        <w:tc>
          <w:tcPr>
            <w:tcW w:w="1824" w:type="dxa"/>
            <w:tcBorders>
              <w:right w:val="nil"/>
            </w:tcBorders>
          </w:tcPr>
          <w:p w:rsidR="008A5245" w:rsidRPr="008A5245" w:rsidRDefault="008A5245" w:rsidP="008A5245">
            <w:pPr>
              <w:jc w:val="center"/>
              <w:rPr>
                <w:b/>
                <w:i/>
              </w:rPr>
            </w:pPr>
          </w:p>
          <w:p w:rsidR="008A5245" w:rsidRPr="008A5245" w:rsidRDefault="008A5245" w:rsidP="008A5245">
            <w:pPr>
              <w:jc w:val="center"/>
              <w:rPr>
                <w:b/>
                <w:i/>
              </w:rPr>
            </w:pPr>
            <w:r w:rsidRPr="008A5245">
              <w:rPr>
                <w:b/>
                <w:i/>
              </w:rPr>
              <w:t>MERCREDI</w:t>
            </w:r>
          </w:p>
        </w:tc>
        <w:tc>
          <w:tcPr>
            <w:tcW w:w="972" w:type="dxa"/>
            <w:tcBorders>
              <w:left w:val="nil"/>
            </w:tcBorders>
          </w:tcPr>
          <w:p w:rsidR="008A5245" w:rsidRPr="008A5245" w:rsidRDefault="008A5245" w:rsidP="008A5245">
            <w:pPr>
              <w:jc w:val="center"/>
              <w:rPr>
                <w:b/>
                <w:i/>
              </w:rPr>
            </w:pPr>
          </w:p>
        </w:tc>
        <w:tc>
          <w:tcPr>
            <w:tcW w:w="1782" w:type="dxa"/>
            <w:tcBorders>
              <w:right w:val="nil"/>
            </w:tcBorders>
          </w:tcPr>
          <w:p w:rsidR="008A5245" w:rsidRPr="008A5245" w:rsidRDefault="008A5245" w:rsidP="008A5245">
            <w:pPr>
              <w:jc w:val="center"/>
              <w:rPr>
                <w:b/>
                <w:i/>
              </w:rPr>
            </w:pPr>
          </w:p>
          <w:p w:rsidR="008A5245" w:rsidRPr="008A5245" w:rsidRDefault="008A5245" w:rsidP="008A5245">
            <w:pPr>
              <w:jc w:val="center"/>
              <w:rPr>
                <w:b/>
                <w:i/>
              </w:rPr>
            </w:pPr>
            <w:r w:rsidRPr="008A5245">
              <w:rPr>
                <w:b/>
                <w:i/>
              </w:rPr>
              <w:t>JEUDI</w:t>
            </w:r>
          </w:p>
        </w:tc>
        <w:tc>
          <w:tcPr>
            <w:tcW w:w="972" w:type="dxa"/>
            <w:tcBorders>
              <w:left w:val="nil"/>
            </w:tcBorders>
          </w:tcPr>
          <w:p w:rsidR="008A5245" w:rsidRPr="008A5245" w:rsidRDefault="008A5245" w:rsidP="008A5245">
            <w:pPr>
              <w:jc w:val="center"/>
              <w:rPr>
                <w:b/>
                <w:i/>
              </w:rPr>
            </w:pPr>
          </w:p>
        </w:tc>
        <w:tc>
          <w:tcPr>
            <w:tcW w:w="1767" w:type="dxa"/>
            <w:tcBorders>
              <w:right w:val="nil"/>
            </w:tcBorders>
          </w:tcPr>
          <w:p w:rsidR="008A5245" w:rsidRPr="008A5245" w:rsidRDefault="008A5245" w:rsidP="008A5245">
            <w:pPr>
              <w:jc w:val="center"/>
              <w:rPr>
                <w:b/>
                <w:i/>
              </w:rPr>
            </w:pPr>
          </w:p>
          <w:p w:rsidR="008A5245" w:rsidRPr="008A5245" w:rsidRDefault="008A5245" w:rsidP="008A5245">
            <w:pPr>
              <w:jc w:val="center"/>
              <w:rPr>
                <w:b/>
                <w:i/>
              </w:rPr>
            </w:pPr>
            <w:r w:rsidRPr="008A5245">
              <w:rPr>
                <w:b/>
                <w:i/>
              </w:rPr>
              <w:t>VENDREDI</w:t>
            </w:r>
          </w:p>
        </w:tc>
        <w:tc>
          <w:tcPr>
            <w:tcW w:w="972" w:type="dxa"/>
            <w:tcBorders>
              <w:left w:val="nil"/>
            </w:tcBorders>
          </w:tcPr>
          <w:p w:rsidR="008A5245" w:rsidRPr="008A5245" w:rsidRDefault="008A5245" w:rsidP="008A5245">
            <w:pPr>
              <w:jc w:val="center"/>
              <w:rPr>
                <w:b/>
                <w:i/>
              </w:rPr>
            </w:pPr>
          </w:p>
        </w:tc>
      </w:tr>
      <w:tr w:rsidR="008A5245" w:rsidRPr="008A5245" w:rsidTr="00CB60CC">
        <w:trPr>
          <w:cantSplit/>
          <w:trHeight w:val="1134"/>
        </w:trPr>
        <w:tc>
          <w:tcPr>
            <w:tcW w:w="1290" w:type="dxa"/>
            <w:textDirection w:val="btLr"/>
          </w:tcPr>
          <w:p w:rsidR="008A5245" w:rsidRPr="008A5245" w:rsidRDefault="008A5245" w:rsidP="008A5245">
            <w:pPr>
              <w:ind w:left="113" w:right="113"/>
              <w:jc w:val="center"/>
              <w:rPr>
                <w:b/>
                <w:i/>
              </w:rPr>
            </w:pPr>
          </w:p>
          <w:p w:rsidR="008A5245" w:rsidRPr="008A5245" w:rsidRDefault="008A5245" w:rsidP="008A5245">
            <w:pPr>
              <w:ind w:left="113" w:right="113"/>
              <w:jc w:val="center"/>
              <w:rPr>
                <w:b/>
                <w:i/>
              </w:rPr>
            </w:pPr>
            <w:r w:rsidRPr="008A5245">
              <w:rPr>
                <w:b/>
                <w:i/>
              </w:rPr>
              <w:t>ENTREES</w:t>
            </w:r>
          </w:p>
          <w:p w:rsidR="008A5245" w:rsidRPr="008A5245" w:rsidRDefault="008A5245" w:rsidP="008A5245">
            <w:pPr>
              <w:ind w:left="113" w:right="113"/>
              <w:jc w:val="center"/>
              <w:rPr>
                <w:b/>
                <w:i/>
              </w:rPr>
            </w:pPr>
          </w:p>
        </w:tc>
        <w:tc>
          <w:tcPr>
            <w:tcW w:w="1646" w:type="dxa"/>
            <w:tcBorders>
              <w:right w:val="nil"/>
            </w:tcBorders>
          </w:tcPr>
          <w:p w:rsidR="008A5245" w:rsidRPr="008A5245" w:rsidRDefault="008A5245" w:rsidP="008A5245">
            <w:pPr>
              <w:jc w:val="center"/>
              <w:rPr>
                <w:sz w:val="20"/>
                <w:szCs w:val="20"/>
              </w:rPr>
            </w:pPr>
          </w:p>
          <w:p w:rsidR="008A5245" w:rsidRPr="008A5245" w:rsidRDefault="008A5245" w:rsidP="008A5245">
            <w:pPr>
              <w:jc w:val="center"/>
              <w:rPr>
                <w:sz w:val="20"/>
                <w:szCs w:val="20"/>
              </w:rPr>
            </w:pPr>
            <w:r w:rsidRPr="008A5245">
              <w:rPr>
                <w:sz w:val="20"/>
                <w:szCs w:val="20"/>
              </w:rPr>
              <w:t>crudités</w:t>
            </w:r>
          </w:p>
        </w:tc>
        <w:tc>
          <w:tcPr>
            <w:tcW w:w="973" w:type="dxa"/>
            <w:tcBorders>
              <w:left w:val="nil"/>
            </w:tcBorders>
          </w:tcPr>
          <w:p w:rsidR="008A5245" w:rsidRPr="008A5245" w:rsidRDefault="008A5245" w:rsidP="008A5245">
            <w:pPr>
              <w:jc w:val="center"/>
              <w:rPr>
                <w:noProof/>
                <w:sz w:val="26"/>
                <w:szCs w:val="26"/>
                <w:lang w:eastAsia="fr-FR"/>
              </w:rPr>
            </w:pPr>
          </w:p>
          <w:p w:rsidR="008A5245" w:rsidRPr="008A5245" w:rsidRDefault="008A5245" w:rsidP="008A524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38" w:type="dxa"/>
            <w:tcBorders>
              <w:right w:val="nil"/>
            </w:tcBorders>
          </w:tcPr>
          <w:p w:rsidR="008A5245" w:rsidRPr="008A5245" w:rsidRDefault="008A5245" w:rsidP="008A5245">
            <w:pPr>
              <w:jc w:val="center"/>
              <w:rPr>
                <w:sz w:val="20"/>
                <w:szCs w:val="20"/>
              </w:rPr>
            </w:pPr>
          </w:p>
          <w:p w:rsidR="008A5245" w:rsidRPr="008A5245" w:rsidRDefault="008A5245" w:rsidP="008A5245">
            <w:pPr>
              <w:tabs>
                <w:tab w:val="center" w:pos="1324"/>
                <w:tab w:val="right" w:pos="2649"/>
              </w:tabs>
              <w:jc w:val="center"/>
              <w:rPr>
                <w:sz w:val="20"/>
                <w:szCs w:val="20"/>
              </w:rPr>
            </w:pPr>
            <w:r w:rsidRPr="008A5245">
              <w:rPr>
                <w:sz w:val="20"/>
                <w:szCs w:val="20"/>
              </w:rPr>
              <w:t>Bouillon vermicelle</w:t>
            </w:r>
          </w:p>
        </w:tc>
        <w:tc>
          <w:tcPr>
            <w:tcW w:w="972" w:type="dxa"/>
            <w:tcBorders>
              <w:left w:val="nil"/>
            </w:tcBorders>
          </w:tcPr>
          <w:p w:rsidR="008A5245" w:rsidRPr="008A5245" w:rsidRDefault="008A5245" w:rsidP="008A524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824" w:type="dxa"/>
            <w:tcBorders>
              <w:right w:val="nil"/>
            </w:tcBorders>
          </w:tcPr>
          <w:p w:rsidR="008A5245" w:rsidRPr="008A5245" w:rsidRDefault="008A5245" w:rsidP="008A5245">
            <w:pPr>
              <w:jc w:val="center"/>
              <w:rPr>
                <w:sz w:val="20"/>
                <w:szCs w:val="20"/>
              </w:rPr>
            </w:pPr>
          </w:p>
          <w:p w:rsidR="008A5245" w:rsidRPr="008A5245" w:rsidRDefault="008A5245" w:rsidP="008A5245">
            <w:pPr>
              <w:jc w:val="center"/>
              <w:rPr>
                <w:sz w:val="20"/>
                <w:szCs w:val="20"/>
              </w:rPr>
            </w:pPr>
            <w:r w:rsidRPr="008A5245">
              <w:rPr>
                <w:sz w:val="20"/>
                <w:szCs w:val="20"/>
              </w:rPr>
              <w:t>Salade verte</w:t>
            </w:r>
          </w:p>
        </w:tc>
        <w:tc>
          <w:tcPr>
            <w:tcW w:w="972" w:type="dxa"/>
            <w:tcBorders>
              <w:left w:val="nil"/>
            </w:tcBorders>
          </w:tcPr>
          <w:p w:rsidR="008A5245" w:rsidRPr="008A5245" w:rsidRDefault="008A5245" w:rsidP="008A5245">
            <w:pPr>
              <w:jc w:val="center"/>
              <w:rPr>
                <w:sz w:val="20"/>
                <w:szCs w:val="20"/>
              </w:rPr>
            </w:pPr>
          </w:p>
          <w:p w:rsidR="008A5245" w:rsidRPr="008A5245" w:rsidRDefault="008A5245" w:rsidP="008A5245">
            <w:pPr>
              <w:jc w:val="center"/>
              <w:rPr>
                <w:sz w:val="20"/>
                <w:szCs w:val="20"/>
              </w:rPr>
            </w:pPr>
          </w:p>
          <w:p w:rsidR="008A5245" w:rsidRPr="008A5245" w:rsidRDefault="008A5245" w:rsidP="008A524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82" w:type="dxa"/>
            <w:tcBorders>
              <w:right w:val="nil"/>
            </w:tcBorders>
          </w:tcPr>
          <w:p w:rsidR="008A5245" w:rsidRPr="008A5245" w:rsidRDefault="008A5245" w:rsidP="008A5245">
            <w:pPr>
              <w:jc w:val="center"/>
              <w:rPr>
                <w:sz w:val="20"/>
                <w:szCs w:val="20"/>
              </w:rPr>
            </w:pPr>
          </w:p>
          <w:p w:rsidR="008A5245" w:rsidRPr="008A5245" w:rsidRDefault="008A5245" w:rsidP="008A5245">
            <w:pPr>
              <w:jc w:val="center"/>
              <w:rPr>
                <w:sz w:val="20"/>
                <w:szCs w:val="20"/>
              </w:rPr>
            </w:pPr>
            <w:r w:rsidRPr="008A5245">
              <w:rPr>
                <w:sz w:val="20"/>
                <w:szCs w:val="20"/>
              </w:rPr>
              <w:t>salade Endive composée</w:t>
            </w:r>
          </w:p>
        </w:tc>
        <w:tc>
          <w:tcPr>
            <w:tcW w:w="972" w:type="dxa"/>
            <w:tcBorders>
              <w:left w:val="nil"/>
            </w:tcBorders>
          </w:tcPr>
          <w:p w:rsidR="008A5245" w:rsidRPr="008A5245" w:rsidRDefault="008A5245" w:rsidP="008A524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67" w:type="dxa"/>
            <w:tcBorders>
              <w:right w:val="nil"/>
            </w:tcBorders>
          </w:tcPr>
          <w:p w:rsidR="008A5245" w:rsidRPr="008A5245" w:rsidRDefault="008A5245" w:rsidP="008A5245">
            <w:pPr>
              <w:jc w:val="center"/>
              <w:rPr>
                <w:sz w:val="20"/>
                <w:szCs w:val="20"/>
              </w:rPr>
            </w:pPr>
          </w:p>
          <w:p w:rsidR="008A5245" w:rsidRPr="008A5245" w:rsidRDefault="008A5245" w:rsidP="008A5245">
            <w:pPr>
              <w:jc w:val="center"/>
              <w:rPr>
                <w:sz w:val="20"/>
                <w:szCs w:val="20"/>
              </w:rPr>
            </w:pPr>
            <w:r w:rsidRPr="008A5245">
              <w:rPr>
                <w:sz w:val="20"/>
                <w:szCs w:val="20"/>
              </w:rPr>
              <w:t>Salade verte</w:t>
            </w:r>
          </w:p>
        </w:tc>
        <w:tc>
          <w:tcPr>
            <w:tcW w:w="972" w:type="dxa"/>
            <w:tcBorders>
              <w:left w:val="nil"/>
            </w:tcBorders>
          </w:tcPr>
          <w:p w:rsidR="008A5245" w:rsidRPr="008A5245" w:rsidRDefault="008A5245" w:rsidP="008A5245">
            <w:pPr>
              <w:jc w:val="center"/>
              <w:rPr>
                <w:sz w:val="20"/>
                <w:szCs w:val="20"/>
              </w:rPr>
            </w:pPr>
          </w:p>
        </w:tc>
      </w:tr>
      <w:tr w:rsidR="008A5245" w:rsidRPr="008A5245" w:rsidTr="00CB60CC">
        <w:trPr>
          <w:cantSplit/>
          <w:trHeight w:val="1134"/>
        </w:trPr>
        <w:tc>
          <w:tcPr>
            <w:tcW w:w="1290" w:type="dxa"/>
            <w:textDirection w:val="btLr"/>
          </w:tcPr>
          <w:p w:rsidR="008A5245" w:rsidRPr="008A5245" w:rsidRDefault="008A5245" w:rsidP="008A5245">
            <w:pPr>
              <w:ind w:left="113" w:right="113"/>
              <w:jc w:val="center"/>
              <w:rPr>
                <w:b/>
                <w:i/>
              </w:rPr>
            </w:pPr>
          </w:p>
          <w:p w:rsidR="008A5245" w:rsidRPr="008A5245" w:rsidRDefault="008A5245" w:rsidP="008A5245">
            <w:pPr>
              <w:ind w:left="113" w:right="113"/>
              <w:jc w:val="center"/>
              <w:rPr>
                <w:b/>
                <w:i/>
              </w:rPr>
            </w:pPr>
            <w:r w:rsidRPr="008A5245">
              <w:rPr>
                <w:b/>
                <w:i/>
              </w:rPr>
              <w:t>PLATS</w:t>
            </w:r>
          </w:p>
        </w:tc>
        <w:tc>
          <w:tcPr>
            <w:tcW w:w="1646" w:type="dxa"/>
            <w:tcBorders>
              <w:right w:val="nil"/>
            </w:tcBorders>
          </w:tcPr>
          <w:p w:rsidR="008A5245" w:rsidRPr="008A5245" w:rsidRDefault="008A5245" w:rsidP="008A5245">
            <w:pPr>
              <w:jc w:val="center"/>
              <w:rPr>
                <w:sz w:val="20"/>
                <w:szCs w:val="20"/>
              </w:rPr>
            </w:pPr>
          </w:p>
          <w:p w:rsidR="008A5245" w:rsidRPr="008A5245" w:rsidRDefault="008A5245" w:rsidP="008A5245">
            <w:pPr>
              <w:jc w:val="center"/>
              <w:rPr>
                <w:sz w:val="20"/>
                <w:szCs w:val="20"/>
              </w:rPr>
            </w:pPr>
            <w:r w:rsidRPr="008A5245">
              <w:rPr>
                <w:sz w:val="20"/>
                <w:szCs w:val="20"/>
              </w:rPr>
              <w:t>Gratin de poisson</w:t>
            </w:r>
          </w:p>
          <w:p w:rsidR="008A5245" w:rsidRPr="008A5245" w:rsidRDefault="008A5245" w:rsidP="008A5245">
            <w:pPr>
              <w:jc w:val="center"/>
              <w:rPr>
                <w:sz w:val="20"/>
                <w:szCs w:val="20"/>
              </w:rPr>
            </w:pPr>
            <w:proofErr w:type="spellStart"/>
            <w:r w:rsidRPr="008A5245">
              <w:rPr>
                <w:sz w:val="20"/>
                <w:szCs w:val="20"/>
              </w:rPr>
              <w:t>Vlé</w:t>
            </w:r>
            <w:proofErr w:type="spellEnd"/>
            <w:r w:rsidRPr="008A5245">
              <w:rPr>
                <w:sz w:val="20"/>
                <w:szCs w:val="20"/>
              </w:rPr>
              <w:t>-brunoise</w:t>
            </w:r>
          </w:p>
        </w:tc>
        <w:tc>
          <w:tcPr>
            <w:tcW w:w="973" w:type="dxa"/>
            <w:tcBorders>
              <w:left w:val="nil"/>
            </w:tcBorders>
          </w:tcPr>
          <w:p w:rsidR="008A5245" w:rsidRPr="008A5245" w:rsidRDefault="008A5245" w:rsidP="008A524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38" w:type="dxa"/>
            <w:tcBorders>
              <w:right w:val="nil"/>
            </w:tcBorders>
          </w:tcPr>
          <w:p w:rsidR="008A5245" w:rsidRPr="008A5245" w:rsidRDefault="008A5245" w:rsidP="008A5245">
            <w:pPr>
              <w:jc w:val="center"/>
              <w:rPr>
                <w:sz w:val="20"/>
                <w:szCs w:val="20"/>
              </w:rPr>
            </w:pPr>
          </w:p>
          <w:p w:rsidR="008A5245" w:rsidRPr="008A5245" w:rsidRDefault="008A5245" w:rsidP="008A5245">
            <w:pPr>
              <w:rPr>
                <w:sz w:val="20"/>
                <w:szCs w:val="20"/>
              </w:rPr>
            </w:pPr>
            <w:r w:rsidRPr="008A5245">
              <w:rPr>
                <w:sz w:val="20"/>
                <w:szCs w:val="20"/>
              </w:rPr>
              <w:t xml:space="preserve">         </w:t>
            </w:r>
            <w:proofErr w:type="spellStart"/>
            <w:r w:rsidRPr="008A5245">
              <w:rPr>
                <w:sz w:val="20"/>
                <w:szCs w:val="20"/>
              </w:rPr>
              <w:t>Steack</w:t>
            </w:r>
            <w:proofErr w:type="spellEnd"/>
            <w:r w:rsidRPr="008A5245">
              <w:rPr>
                <w:sz w:val="20"/>
                <w:szCs w:val="20"/>
              </w:rPr>
              <w:t xml:space="preserve"> haché</w:t>
            </w:r>
          </w:p>
          <w:p w:rsidR="008A5245" w:rsidRPr="008A5245" w:rsidRDefault="008A5245" w:rsidP="008A5245">
            <w:pPr>
              <w:jc w:val="center"/>
              <w:rPr>
                <w:sz w:val="20"/>
                <w:szCs w:val="20"/>
              </w:rPr>
            </w:pPr>
            <w:r w:rsidRPr="008A5245">
              <w:rPr>
                <w:sz w:val="20"/>
                <w:szCs w:val="20"/>
              </w:rPr>
              <w:t>Duo de haricots</w:t>
            </w:r>
          </w:p>
        </w:tc>
        <w:tc>
          <w:tcPr>
            <w:tcW w:w="972" w:type="dxa"/>
            <w:tcBorders>
              <w:left w:val="nil"/>
            </w:tcBorders>
          </w:tcPr>
          <w:p w:rsidR="008A5245" w:rsidRPr="008A5245" w:rsidRDefault="008A5245" w:rsidP="008A524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824" w:type="dxa"/>
            <w:tcBorders>
              <w:right w:val="nil"/>
            </w:tcBorders>
          </w:tcPr>
          <w:p w:rsidR="008A5245" w:rsidRPr="008A5245" w:rsidRDefault="008A5245" w:rsidP="008A5245">
            <w:pPr>
              <w:jc w:val="center"/>
              <w:rPr>
                <w:sz w:val="20"/>
                <w:szCs w:val="20"/>
              </w:rPr>
            </w:pPr>
          </w:p>
          <w:p w:rsidR="008A5245" w:rsidRPr="008A5245" w:rsidRDefault="008A5245" w:rsidP="008A5245">
            <w:pPr>
              <w:jc w:val="center"/>
              <w:rPr>
                <w:sz w:val="20"/>
                <w:szCs w:val="20"/>
              </w:rPr>
            </w:pPr>
            <w:proofErr w:type="spellStart"/>
            <w:r w:rsidRPr="008A5245">
              <w:rPr>
                <w:sz w:val="20"/>
                <w:szCs w:val="20"/>
              </w:rPr>
              <w:t>macaronnade</w:t>
            </w:r>
            <w:proofErr w:type="spellEnd"/>
          </w:p>
        </w:tc>
        <w:tc>
          <w:tcPr>
            <w:tcW w:w="972" w:type="dxa"/>
            <w:tcBorders>
              <w:left w:val="nil"/>
            </w:tcBorders>
          </w:tcPr>
          <w:p w:rsidR="008A5245" w:rsidRPr="008A5245" w:rsidRDefault="008A5245" w:rsidP="008A524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82" w:type="dxa"/>
            <w:tcBorders>
              <w:right w:val="nil"/>
            </w:tcBorders>
          </w:tcPr>
          <w:p w:rsidR="008A5245" w:rsidRPr="008A5245" w:rsidRDefault="008A5245" w:rsidP="008A5245">
            <w:pPr>
              <w:jc w:val="center"/>
              <w:rPr>
                <w:sz w:val="20"/>
                <w:szCs w:val="20"/>
              </w:rPr>
            </w:pPr>
          </w:p>
          <w:p w:rsidR="008A5245" w:rsidRPr="008A5245" w:rsidRDefault="008A5245" w:rsidP="008A5245">
            <w:pPr>
              <w:jc w:val="center"/>
              <w:rPr>
                <w:sz w:val="20"/>
                <w:szCs w:val="20"/>
              </w:rPr>
            </w:pPr>
            <w:r w:rsidRPr="008A5245">
              <w:rPr>
                <w:sz w:val="20"/>
                <w:szCs w:val="20"/>
              </w:rPr>
              <w:t>Cuisse pintade</w:t>
            </w:r>
          </w:p>
          <w:p w:rsidR="008A5245" w:rsidRPr="008A5245" w:rsidRDefault="008A5245" w:rsidP="008A5245">
            <w:pPr>
              <w:jc w:val="center"/>
              <w:rPr>
                <w:sz w:val="20"/>
                <w:szCs w:val="20"/>
              </w:rPr>
            </w:pPr>
            <w:r w:rsidRPr="008A5245">
              <w:rPr>
                <w:sz w:val="20"/>
                <w:szCs w:val="20"/>
              </w:rPr>
              <w:t>Pomme vapeur</w:t>
            </w:r>
          </w:p>
        </w:tc>
        <w:tc>
          <w:tcPr>
            <w:tcW w:w="972" w:type="dxa"/>
            <w:tcBorders>
              <w:left w:val="nil"/>
            </w:tcBorders>
          </w:tcPr>
          <w:p w:rsidR="008A5245" w:rsidRPr="008A5245" w:rsidRDefault="008A5245" w:rsidP="008A524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67" w:type="dxa"/>
            <w:tcBorders>
              <w:right w:val="nil"/>
            </w:tcBorders>
          </w:tcPr>
          <w:p w:rsidR="008A5245" w:rsidRPr="008A5245" w:rsidRDefault="008A5245" w:rsidP="008A5245">
            <w:pPr>
              <w:jc w:val="center"/>
              <w:rPr>
                <w:sz w:val="20"/>
                <w:szCs w:val="20"/>
              </w:rPr>
            </w:pPr>
          </w:p>
          <w:p w:rsidR="008A5245" w:rsidRPr="008A5245" w:rsidRDefault="008A5245" w:rsidP="008A5245">
            <w:pPr>
              <w:jc w:val="center"/>
              <w:rPr>
                <w:sz w:val="20"/>
                <w:szCs w:val="20"/>
              </w:rPr>
            </w:pPr>
            <w:r w:rsidRPr="008A5245">
              <w:rPr>
                <w:sz w:val="20"/>
                <w:szCs w:val="20"/>
              </w:rPr>
              <w:t>paëlla</w:t>
            </w:r>
          </w:p>
        </w:tc>
        <w:tc>
          <w:tcPr>
            <w:tcW w:w="972" w:type="dxa"/>
            <w:tcBorders>
              <w:left w:val="nil"/>
            </w:tcBorders>
          </w:tcPr>
          <w:p w:rsidR="008A5245" w:rsidRPr="008A5245" w:rsidRDefault="008A5245" w:rsidP="008A5245">
            <w:pPr>
              <w:jc w:val="center"/>
              <w:rPr>
                <w:sz w:val="20"/>
                <w:szCs w:val="20"/>
              </w:rPr>
            </w:pPr>
          </w:p>
        </w:tc>
      </w:tr>
      <w:tr w:rsidR="008A5245" w:rsidRPr="008A5245" w:rsidTr="00CB60CC">
        <w:trPr>
          <w:cantSplit/>
          <w:trHeight w:val="1134"/>
        </w:trPr>
        <w:tc>
          <w:tcPr>
            <w:tcW w:w="1290" w:type="dxa"/>
            <w:textDirection w:val="btLr"/>
          </w:tcPr>
          <w:p w:rsidR="008A5245" w:rsidRPr="008A5245" w:rsidRDefault="008A5245" w:rsidP="008A5245">
            <w:pPr>
              <w:ind w:left="113" w:right="113"/>
              <w:jc w:val="center"/>
              <w:rPr>
                <w:b/>
                <w:i/>
              </w:rPr>
            </w:pPr>
          </w:p>
          <w:p w:rsidR="008A5245" w:rsidRPr="008A5245" w:rsidRDefault="008A5245" w:rsidP="008A5245">
            <w:pPr>
              <w:ind w:left="113" w:right="113"/>
              <w:jc w:val="center"/>
              <w:rPr>
                <w:b/>
                <w:i/>
              </w:rPr>
            </w:pPr>
            <w:r w:rsidRPr="008A5245">
              <w:rPr>
                <w:b/>
                <w:i/>
              </w:rPr>
              <w:t>LAITAGES</w:t>
            </w:r>
          </w:p>
        </w:tc>
        <w:tc>
          <w:tcPr>
            <w:tcW w:w="1646" w:type="dxa"/>
            <w:tcBorders>
              <w:right w:val="nil"/>
            </w:tcBorders>
          </w:tcPr>
          <w:p w:rsidR="008A5245" w:rsidRPr="008A5245" w:rsidRDefault="008A5245" w:rsidP="008A5245">
            <w:pPr>
              <w:jc w:val="center"/>
              <w:rPr>
                <w:sz w:val="20"/>
                <w:szCs w:val="20"/>
              </w:rPr>
            </w:pPr>
          </w:p>
          <w:p w:rsidR="008A5245" w:rsidRPr="008A5245" w:rsidRDefault="008A5245" w:rsidP="008A5245">
            <w:pPr>
              <w:jc w:val="center"/>
              <w:rPr>
                <w:sz w:val="20"/>
                <w:szCs w:val="20"/>
              </w:rPr>
            </w:pPr>
            <w:r w:rsidRPr="008A5245">
              <w:rPr>
                <w:sz w:val="20"/>
                <w:szCs w:val="20"/>
              </w:rPr>
              <w:t>fromage</w:t>
            </w:r>
          </w:p>
        </w:tc>
        <w:tc>
          <w:tcPr>
            <w:tcW w:w="973" w:type="dxa"/>
            <w:tcBorders>
              <w:left w:val="nil"/>
            </w:tcBorders>
          </w:tcPr>
          <w:p w:rsidR="008A5245" w:rsidRPr="008A5245" w:rsidRDefault="008A5245" w:rsidP="008A5245">
            <w:pPr>
              <w:ind w:left="72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1938" w:type="dxa"/>
            <w:tcBorders>
              <w:right w:val="nil"/>
            </w:tcBorders>
          </w:tcPr>
          <w:p w:rsidR="008A5245" w:rsidRPr="008A5245" w:rsidRDefault="008A5245" w:rsidP="008A5245">
            <w:pPr>
              <w:ind w:left="720"/>
              <w:contextualSpacing/>
              <w:jc w:val="center"/>
              <w:rPr>
                <w:sz w:val="20"/>
                <w:szCs w:val="20"/>
              </w:rPr>
            </w:pPr>
          </w:p>
          <w:p w:rsidR="008A5245" w:rsidRPr="008A5245" w:rsidRDefault="008A5245" w:rsidP="008A5245">
            <w:pPr>
              <w:jc w:val="center"/>
              <w:rPr>
                <w:sz w:val="20"/>
                <w:szCs w:val="20"/>
              </w:rPr>
            </w:pPr>
            <w:r w:rsidRPr="008A5245">
              <w:rPr>
                <w:sz w:val="20"/>
                <w:szCs w:val="20"/>
              </w:rPr>
              <w:t>yaourt</w:t>
            </w:r>
          </w:p>
        </w:tc>
        <w:tc>
          <w:tcPr>
            <w:tcW w:w="972" w:type="dxa"/>
            <w:tcBorders>
              <w:left w:val="nil"/>
            </w:tcBorders>
          </w:tcPr>
          <w:p w:rsidR="008A5245" w:rsidRPr="008A5245" w:rsidRDefault="008A5245" w:rsidP="008A524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824" w:type="dxa"/>
            <w:tcBorders>
              <w:right w:val="nil"/>
            </w:tcBorders>
          </w:tcPr>
          <w:p w:rsidR="008A5245" w:rsidRPr="008A5245" w:rsidRDefault="008A5245" w:rsidP="008A5245">
            <w:pPr>
              <w:jc w:val="center"/>
              <w:rPr>
                <w:sz w:val="20"/>
                <w:szCs w:val="20"/>
              </w:rPr>
            </w:pPr>
          </w:p>
          <w:p w:rsidR="008A5245" w:rsidRPr="008A5245" w:rsidRDefault="008A5245" w:rsidP="008A5245">
            <w:pPr>
              <w:tabs>
                <w:tab w:val="right" w:pos="2649"/>
              </w:tabs>
              <w:jc w:val="center"/>
              <w:rPr>
                <w:sz w:val="20"/>
                <w:szCs w:val="20"/>
              </w:rPr>
            </w:pPr>
          </w:p>
        </w:tc>
        <w:tc>
          <w:tcPr>
            <w:tcW w:w="972" w:type="dxa"/>
            <w:tcBorders>
              <w:left w:val="nil"/>
            </w:tcBorders>
          </w:tcPr>
          <w:p w:rsidR="008A5245" w:rsidRPr="008A5245" w:rsidRDefault="008A5245" w:rsidP="008A524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82" w:type="dxa"/>
            <w:tcBorders>
              <w:right w:val="nil"/>
            </w:tcBorders>
          </w:tcPr>
          <w:p w:rsidR="008A5245" w:rsidRPr="008A5245" w:rsidRDefault="008A5245" w:rsidP="008A5245">
            <w:pPr>
              <w:jc w:val="center"/>
              <w:rPr>
                <w:sz w:val="20"/>
                <w:szCs w:val="20"/>
              </w:rPr>
            </w:pPr>
          </w:p>
          <w:p w:rsidR="008A5245" w:rsidRPr="008A5245" w:rsidRDefault="008A5245" w:rsidP="008A5245">
            <w:pPr>
              <w:jc w:val="center"/>
              <w:rPr>
                <w:sz w:val="20"/>
                <w:szCs w:val="20"/>
              </w:rPr>
            </w:pPr>
            <w:r w:rsidRPr="008A5245">
              <w:rPr>
                <w:sz w:val="20"/>
                <w:szCs w:val="20"/>
              </w:rPr>
              <w:t>yaourt</w:t>
            </w:r>
          </w:p>
        </w:tc>
        <w:tc>
          <w:tcPr>
            <w:tcW w:w="972" w:type="dxa"/>
            <w:tcBorders>
              <w:left w:val="nil"/>
            </w:tcBorders>
          </w:tcPr>
          <w:p w:rsidR="008A5245" w:rsidRPr="008A5245" w:rsidRDefault="008A5245" w:rsidP="008A524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67" w:type="dxa"/>
            <w:tcBorders>
              <w:right w:val="nil"/>
            </w:tcBorders>
          </w:tcPr>
          <w:p w:rsidR="008A5245" w:rsidRPr="008A5245" w:rsidRDefault="008A5245" w:rsidP="008A5245">
            <w:pPr>
              <w:jc w:val="center"/>
              <w:rPr>
                <w:sz w:val="20"/>
                <w:szCs w:val="20"/>
              </w:rPr>
            </w:pPr>
          </w:p>
          <w:p w:rsidR="008A5245" w:rsidRPr="008A5245" w:rsidRDefault="008A5245" w:rsidP="008A524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72" w:type="dxa"/>
            <w:tcBorders>
              <w:left w:val="nil"/>
            </w:tcBorders>
          </w:tcPr>
          <w:p w:rsidR="008A5245" w:rsidRPr="008A5245" w:rsidRDefault="008A5245" w:rsidP="008A5245">
            <w:pPr>
              <w:jc w:val="center"/>
              <w:rPr>
                <w:sz w:val="20"/>
                <w:szCs w:val="20"/>
              </w:rPr>
            </w:pPr>
          </w:p>
        </w:tc>
      </w:tr>
      <w:tr w:rsidR="008A5245" w:rsidRPr="008A5245" w:rsidTr="00CB60CC">
        <w:trPr>
          <w:cantSplit/>
          <w:trHeight w:val="1134"/>
        </w:trPr>
        <w:tc>
          <w:tcPr>
            <w:tcW w:w="1290" w:type="dxa"/>
            <w:textDirection w:val="btLr"/>
          </w:tcPr>
          <w:p w:rsidR="008A5245" w:rsidRPr="008A5245" w:rsidRDefault="008A5245" w:rsidP="008A5245">
            <w:pPr>
              <w:ind w:left="113" w:right="113"/>
              <w:jc w:val="center"/>
              <w:rPr>
                <w:b/>
                <w:i/>
              </w:rPr>
            </w:pPr>
          </w:p>
          <w:p w:rsidR="008A5245" w:rsidRPr="008A5245" w:rsidRDefault="008A5245" w:rsidP="008A5245">
            <w:pPr>
              <w:ind w:left="113" w:right="113"/>
              <w:jc w:val="center"/>
              <w:rPr>
                <w:b/>
                <w:i/>
              </w:rPr>
            </w:pPr>
            <w:r w:rsidRPr="008A5245">
              <w:rPr>
                <w:b/>
                <w:i/>
              </w:rPr>
              <w:t>DESSERT</w:t>
            </w:r>
          </w:p>
        </w:tc>
        <w:tc>
          <w:tcPr>
            <w:tcW w:w="1646" w:type="dxa"/>
            <w:tcBorders>
              <w:right w:val="nil"/>
            </w:tcBorders>
          </w:tcPr>
          <w:p w:rsidR="008A5245" w:rsidRPr="008A5245" w:rsidRDefault="008A5245" w:rsidP="008A5245">
            <w:pPr>
              <w:jc w:val="center"/>
              <w:rPr>
                <w:sz w:val="20"/>
                <w:szCs w:val="20"/>
              </w:rPr>
            </w:pPr>
          </w:p>
          <w:p w:rsidR="008A5245" w:rsidRPr="008A5245" w:rsidRDefault="008A5245" w:rsidP="008A5245">
            <w:pPr>
              <w:jc w:val="center"/>
              <w:rPr>
                <w:sz w:val="20"/>
                <w:szCs w:val="20"/>
              </w:rPr>
            </w:pPr>
            <w:r w:rsidRPr="008A5245">
              <w:rPr>
                <w:sz w:val="20"/>
                <w:szCs w:val="20"/>
              </w:rPr>
              <w:t>fruits</w:t>
            </w:r>
          </w:p>
        </w:tc>
        <w:tc>
          <w:tcPr>
            <w:tcW w:w="973" w:type="dxa"/>
            <w:tcBorders>
              <w:left w:val="nil"/>
            </w:tcBorders>
          </w:tcPr>
          <w:p w:rsidR="008A5245" w:rsidRPr="008A5245" w:rsidRDefault="008A5245" w:rsidP="008A5245">
            <w:pPr>
              <w:jc w:val="center"/>
              <w:rPr>
                <w:sz w:val="20"/>
                <w:szCs w:val="20"/>
              </w:rPr>
            </w:pPr>
          </w:p>
          <w:p w:rsidR="008A5245" w:rsidRPr="008A5245" w:rsidRDefault="008A5245" w:rsidP="008A524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38" w:type="dxa"/>
            <w:tcBorders>
              <w:right w:val="nil"/>
            </w:tcBorders>
          </w:tcPr>
          <w:p w:rsidR="008A5245" w:rsidRPr="008A5245" w:rsidRDefault="008A5245" w:rsidP="008A5245">
            <w:pPr>
              <w:jc w:val="center"/>
              <w:rPr>
                <w:sz w:val="20"/>
                <w:szCs w:val="20"/>
              </w:rPr>
            </w:pPr>
          </w:p>
          <w:p w:rsidR="008A5245" w:rsidRPr="008A5245" w:rsidRDefault="008A5245" w:rsidP="008A5245">
            <w:pPr>
              <w:jc w:val="center"/>
              <w:rPr>
                <w:sz w:val="20"/>
                <w:szCs w:val="20"/>
              </w:rPr>
            </w:pPr>
            <w:r w:rsidRPr="008A5245">
              <w:rPr>
                <w:sz w:val="20"/>
                <w:szCs w:val="20"/>
              </w:rPr>
              <w:t>Quatre quarts</w:t>
            </w:r>
          </w:p>
        </w:tc>
        <w:tc>
          <w:tcPr>
            <w:tcW w:w="972" w:type="dxa"/>
            <w:tcBorders>
              <w:left w:val="nil"/>
            </w:tcBorders>
          </w:tcPr>
          <w:p w:rsidR="008A5245" w:rsidRPr="008A5245" w:rsidRDefault="008A5245" w:rsidP="008A524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824" w:type="dxa"/>
            <w:tcBorders>
              <w:right w:val="nil"/>
            </w:tcBorders>
          </w:tcPr>
          <w:p w:rsidR="008A5245" w:rsidRPr="008A5245" w:rsidRDefault="008A5245" w:rsidP="008A5245">
            <w:pPr>
              <w:jc w:val="center"/>
              <w:rPr>
                <w:sz w:val="20"/>
                <w:szCs w:val="20"/>
              </w:rPr>
            </w:pPr>
          </w:p>
          <w:p w:rsidR="008A5245" w:rsidRPr="008A5245" w:rsidRDefault="008A5245" w:rsidP="008A5245">
            <w:pPr>
              <w:jc w:val="center"/>
              <w:rPr>
                <w:sz w:val="20"/>
                <w:szCs w:val="20"/>
              </w:rPr>
            </w:pPr>
            <w:r w:rsidRPr="008A5245">
              <w:rPr>
                <w:sz w:val="20"/>
                <w:szCs w:val="20"/>
              </w:rPr>
              <w:t>fruit</w:t>
            </w:r>
          </w:p>
        </w:tc>
        <w:tc>
          <w:tcPr>
            <w:tcW w:w="972" w:type="dxa"/>
            <w:tcBorders>
              <w:left w:val="nil"/>
            </w:tcBorders>
          </w:tcPr>
          <w:p w:rsidR="008A5245" w:rsidRPr="008A5245" w:rsidRDefault="008A5245" w:rsidP="008A524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82" w:type="dxa"/>
            <w:tcBorders>
              <w:right w:val="nil"/>
            </w:tcBorders>
          </w:tcPr>
          <w:p w:rsidR="008A5245" w:rsidRPr="008A5245" w:rsidRDefault="008A5245" w:rsidP="008A5245">
            <w:pPr>
              <w:jc w:val="center"/>
              <w:rPr>
                <w:sz w:val="20"/>
                <w:szCs w:val="20"/>
              </w:rPr>
            </w:pPr>
          </w:p>
          <w:p w:rsidR="008A5245" w:rsidRPr="008A5245" w:rsidRDefault="008A5245" w:rsidP="008A5245">
            <w:pPr>
              <w:jc w:val="center"/>
              <w:rPr>
                <w:sz w:val="20"/>
                <w:szCs w:val="20"/>
              </w:rPr>
            </w:pPr>
            <w:r w:rsidRPr="008A5245">
              <w:rPr>
                <w:sz w:val="20"/>
                <w:szCs w:val="20"/>
              </w:rPr>
              <w:t>fruit</w:t>
            </w:r>
          </w:p>
        </w:tc>
        <w:tc>
          <w:tcPr>
            <w:tcW w:w="972" w:type="dxa"/>
            <w:tcBorders>
              <w:left w:val="nil"/>
            </w:tcBorders>
          </w:tcPr>
          <w:p w:rsidR="008A5245" w:rsidRPr="008A5245" w:rsidRDefault="008A5245" w:rsidP="008A524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67" w:type="dxa"/>
            <w:tcBorders>
              <w:right w:val="nil"/>
            </w:tcBorders>
          </w:tcPr>
          <w:p w:rsidR="008A5245" w:rsidRPr="008A5245" w:rsidRDefault="008A5245" w:rsidP="008A5245">
            <w:pPr>
              <w:jc w:val="center"/>
              <w:rPr>
                <w:sz w:val="20"/>
                <w:szCs w:val="20"/>
              </w:rPr>
            </w:pPr>
          </w:p>
          <w:p w:rsidR="008A5245" w:rsidRPr="008A5245" w:rsidRDefault="008A5245" w:rsidP="008A5245">
            <w:pPr>
              <w:jc w:val="center"/>
              <w:rPr>
                <w:sz w:val="20"/>
                <w:szCs w:val="20"/>
              </w:rPr>
            </w:pPr>
            <w:r w:rsidRPr="008A5245">
              <w:rPr>
                <w:sz w:val="20"/>
                <w:szCs w:val="20"/>
              </w:rPr>
              <w:t>Flan pâtissier au pruneau</w:t>
            </w:r>
          </w:p>
        </w:tc>
        <w:tc>
          <w:tcPr>
            <w:tcW w:w="972" w:type="dxa"/>
            <w:tcBorders>
              <w:left w:val="nil"/>
            </w:tcBorders>
          </w:tcPr>
          <w:p w:rsidR="008A5245" w:rsidRPr="008A5245" w:rsidRDefault="008A5245" w:rsidP="008A5245">
            <w:pPr>
              <w:jc w:val="center"/>
              <w:rPr>
                <w:sz w:val="20"/>
                <w:szCs w:val="20"/>
              </w:rPr>
            </w:pPr>
          </w:p>
        </w:tc>
      </w:tr>
    </w:tbl>
    <w:p w:rsidR="008A5245" w:rsidRPr="008A5245" w:rsidRDefault="008A5245" w:rsidP="008A5245"/>
    <w:tbl>
      <w:tblPr>
        <w:tblStyle w:val="Grilledutableau"/>
        <w:tblW w:w="15167" w:type="dxa"/>
        <w:tblInd w:w="39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699"/>
        <w:gridCol w:w="5885"/>
        <w:gridCol w:w="1698"/>
        <w:gridCol w:w="5885"/>
      </w:tblGrid>
      <w:tr w:rsidR="008A5245" w:rsidRPr="008A5245" w:rsidTr="00CB60CC">
        <w:tc>
          <w:tcPr>
            <w:tcW w:w="1699" w:type="dxa"/>
          </w:tcPr>
          <w:p w:rsidR="008A5245" w:rsidRPr="008A5245" w:rsidRDefault="008A5245" w:rsidP="008A5245">
            <w:pPr>
              <w:ind w:left="284"/>
              <w:jc w:val="right"/>
              <w:rPr>
                <w:sz w:val="26"/>
                <w:szCs w:val="26"/>
              </w:rPr>
            </w:pPr>
            <w:r w:rsidRPr="008A5245">
              <w:rPr>
                <w:noProof/>
                <w:sz w:val="26"/>
                <w:szCs w:val="26"/>
                <w:lang w:eastAsia="fr-FR"/>
              </w:rPr>
              <w:drawing>
                <wp:inline distT="0" distB="0" distL="0" distR="0" wp14:anchorId="3B95652B" wp14:editId="6D56E3F5">
                  <wp:extent cx="171450" cy="171450"/>
                  <wp:effectExtent l="0" t="0" r="0" b="0"/>
                  <wp:docPr id="15" name="Image 15" descr="C:\Users\cuisine\Desktop\DOCUMENT CUISINE\Agriculture_Biologique.svg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C:\Users\cuisine\Desktop\DOCUMENT CUISINE\Agriculture_Biologique.svg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85" w:type="dxa"/>
          </w:tcPr>
          <w:p w:rsidR="008A5245" w:rsidRPr="008A5245" w:rsidRDefault="008A5245" w:rsidP="008A5245">
            <w:pPr>
              <w:rPr>
                <w:b/>
              </w:rPr>
            </w:pPr>
            <w:r w:rsidRPr="008A5245">
              <w:rPr>
                <w:b/>
                <w:sz w:val="18"/>
                <w:szCs w:val="18"/>
              </w:rPr>
              <w:t>agriculture biologique</w:t>
            </w:r>
          </w:p>
        </w:tc>
        <w:tc>
          <w:tcPr>
            <w:tcW w:w="1698" w:type="dxa"/>
          </w:tcPr>
          <w:p w:rsidR="008A5245" w:rsidRPr="008A5245" w:rsidRDefault="008A5245" w:rsidP="008A5245">
            <w:pPr>
              <w:jc w:val="right"/>
            </w:pPr>
            <w:r w:rsidRPr="008A5245">
              <w:rPr>
                <w:noProof/>
                <w:lang w:eastAsia="fr-FR"/>
              </w:rPr>
              <w:drawing>
                <wp:inline distT="0" distB="0" distL="0" distR="0" wp14:anchorId="397416D4" wp14:editId="359CA15A">
                  <wp:extent cx="266700" cy="206963"/>
                  <wp:effectExtent l="0" t="0" r="0" b="3175"/>
                  <wp:docPr id="16" name="Image 16" descr="C:\Users\cuisine\Desktop\DOCUMENT CUISINE\agrilocal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C:\Users\cuisine\Desktop\DOCUMENT CUISINE\agrilocal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0034" cy="209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85" w:type="dxa"/>
          </w:tcPr>
          <w:p w:rsidR="008A5245" w:rsidRPr="008A5245" w:rsidRDefault="008A5245" w:rsidP="008A5245">
            <w:proofErr w:type="spellStart"/>
            <w:r w:rsidRPr="008A5245">
              <w:rPr>
                <w:sz w:val="18"/>
                <w:szCs w:val="18"/>
              </w:rPr>
              <w:t>agrilocal</w:t>
            </w:r>
            <w:proofErr w:type="spellEnd"/>
          </w:p>
        </w:tc>
      </w:tr>
      <w:tr w:rsidR="008A5245" w:rsidRPr="008A5245" w:rsidTr="00CB60CC">
        <w:tc>
          <w:tcPr>
            <w:tcW w:w="1699" w:type="dxa"/>
          </w:tcPr>
          <w:p w:rsidR="008A5245" w:rsidRPr="008A5245" w:rsidRDefault="008A5245" w:rsidP="008A5245">
            <w:pPr>
              <w:jc w:val="right"/>
              <w:rPr>
                <w:sz w:val="26"/>
                <w:szCs w:val="26"/>
              </w:rPr>
            </w:pPr>
            <w:r w:rsidRPr="008A5245">
              <w:rPr>
                <w:noProof/>
                <w:sz w:val="26"/>
                <w:szCs w:val="26"/>
                <w:lang w:eastAsia="fr-FR"/>
              </w:rPr>
              <w:drawing>
                <wp:inline distT="0" distB="0" distL="0" distR="0" wp14:anchorId="023452E7" wp14:editId="2C5D27C2">
                  <wp:extent cx="194846" cy="219075"/>
                  <wp:effectExtent l="0" t="0" r="0" b="0"/>
                  <wp:docPr id="17" name="Image 17" descr="Fichier:Logo AOC.jpg — Wikipédi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Fichier:Logo AOC.jpg — Wikipédi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8053" cy="2226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85" w:type="dxa"/>
          </w:tcPr>
          <w:p w:rsidR="008A5245" w:rsidRPr="008A5245" w:rsidRDefault="008A5245" w:rsidP="008A5245">
            <w:pPr>
              <w:rPr>
                <w:b/>
              </w:rPr>
            </w:pPr>
            <w:r w:rsidRPr="008A5245">
              <w:rPr>
                <w:b/>
                <w:noProof/>
                <w:sz w:val="18"/>
                <w:szCs w:val="18"/>
                <w:lang w:eastAsia="fr-FR"/>
              </w:rPr>
              <w:t>appelation origine contrôlée</w:t>
            </w:r>
          </w:p>
        </w:tc>
        <w:tc>
          <w:tcPr>
            <w:tcW w:w="1698" w:type="dxa"/>
          </w:tcPr>
          <w:p w:rsidR="008A5245" w:rsidRPr="008A5245" w:rsidRDefault="008A5245" w:rsidP="008A5245">
            <w:pPr>
              <w:jc w:val="center"/>
            </w:pPr>
            <w:r w:rsidRPr="008A5245">
              <w:t xml:space="preserve">                      </w:t>
            </w:r>
            <w:r w:rsidRPr="008A5245">
              <w:rPr>
                <w:noProof/>
                <w:lang w:eastAsia="fr-FR"/>
              </w:rPr>
              <w:drawing>
                <wp:inline distT="0" distB="0" distL="0" distR="0" wp14:anchorId="0CCB0E08" wp14:editId="64E5F723">
                  <wp:extent cx="133350" cy="133350"/>
                  <wp:effectExtent l="0" t="0" r="0" b="0"/>
                  <wp:docPr id="18" name="Image 18" descr="Que signifient les appellations AOC/AOP ?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Que signifient les appellations AOC/AOP ?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3350" cy="1333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85" w:type="dxa"/>
          </w:tcPr>
          <w:p w:rsidR="008A5245" w:rsidRPr="008A5245" w:rsidRDefault="008A5245" w:rsidP="008A5245">
            <w:r w:rsidRPr="008A5245">
              <w:rPr>
                <w:noProof/>
                <w:sz w:val="18"/>
                <w:szCs w:val="18"/>
                <w:lang w:eastAsia="fr-FR"/>
              </w:rPr>
              <w:t>appelation origine protégée</w:t>
            </w:r>
          </w:p>
        </w:tc>
      </w:tr>
      <w:tr w:rsidR="008A5245" w:rsidRPr="008A5245" w:rsidTr="00CB60CC">
        <w:tc>
          <w:tcPr>
            <w:tcW w:w="1699" w:type="dxa"/>
          </w:tcPr>
          <w:p w:rsidR="008A5245" w:rsidRPr="008A5245" w:rsidRDefault="008A5245" w:rsidP="008A5245">
            <w:pPr>
              <w:jc w:val="right"/>
              <w:rPr>
                <w:sz w:val="26"/>
                <w:szCs w:val="26"/>
              </w:rPr>
            </w:pPr>
            <w:r w:rsidRPr="008A5245">
              <w:rPr>
                <w:noProof/>
                <w:sz w:val="26"/>
                <w:szCs w:val="26"/>
                <w:lang w:eastAsia="fr-FR"/>
              </w:rPr>
              <w:drawing>
                <wp:inline distT="0" distB="0" distL="0" distR="0" wp14:anchorId="7295C300" wp14:editId="7666D6D3">
                  <wp:extent cx="228600" cy="228600"/>
                  <wp:effectExtent l="0" t="0" r="0" b="0"/>
                  <wp:docPr id="19" name="Image 19" descr="C:\Users\cuisine\Desktop\DOCUMENT CUISINE\bleu blanc coeur (1)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cuisine\Desktop\DOCUMENT CUISINE\bleu blanc coeur (1)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85" w:type="dxa"/>
          </w:tcPr>
          <w:p w:rsidR="008A5245" w:rsidRPr="008A5245" w:rsidRDefault="008A5245" w:rsidP="008A5245">
            <w:pPr>
              <w:rPr>
                <w:b/>
              </w:rPr>
            </w:pPr>
            <w:r w:rsidRPr="008A5245">
              <w:rPr>
                <w:b/>
                <w:sz w:val="18"/>
                <w:szCs w:val="18"/>
              </w:rPr>
              <w:t>bleu blanc cœur</w:t>
            </w:r>
          </w:p>
        </w:tc>
        <w:tc>
          <w:tcPr>
            <w:tcW w:w="1698" w:type="dxa"/>
          </w:tcPr>
          <w:p w:rsidR="008A5245" w:rsidRPr="008A5245" w:rsidRDefault="008A5245" w:rsidP="008A5245">
            <w:pPr>
              <w:jc w:val="right"/>
            </w:pPr>
            <w:r w:rsidRPr="008A5245">
              <w:rPr>
                <w:noProof/>
                <w:sz w:val="18"/>
                <w:szCs w:val="18"/>
                <w:lang w:eastAsia="fr-FR"/>
              </w:rPr>
              <w:drawing>
                <wp:inline distT="0" distB="0" distL="0" distR="0" wp14:anchorId="624C585B" wp14:editId="25E69711">
                  <wp:extent cx="219075" cy="219075"/>
                  <wp:effectExtent l="0" t="0" r="9525" b="9525"/>
                  <wp:docPr id="20" name="Image 20" descr="C:\Users\cuisine\Desktop\DOCUMENT CUISINE\fait maiso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C:\Users\cuisine\Desktop\DOCUMENT CUISINE\fait maison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9075" cy="219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85" w:type="dxa"/>
          </w:tcPr>
          <w:p w:rsidR="008A5245" w:rsidRPr="008A5245" w:rsidRDefault="008A5245" w:rsidP="008A5245">
            <w:r w:rsidRPr="008A5245">
              <w:rPr>
                <w:noProof/>
                <w:sz w:val="18"/>
                <w:szCs w:val="18"/>
                <w:lang w:eastAsia="fr-FR"/>
              </w:rPr>
              <w:t>fait maison</w:t>
            </w:r>
          </w:p>
        </w:tc>
      </w:tr>
      <w:tr w:rsidR="008A5245" w:rsidRPr="008A5245" w:rsidTr="00CB60CC">
        <w:tc>
          <w:tcPr>
            <w:tcW w:w="1699" w:type="dxa"/>
          </w:tcPr>
          <w:p w:rsidR="008A5245" w:rsidRPr="008A5245" w:rsidRDefault="008A5245" w:rsidP="008A5245">
            <w:pPr>
              <w:jc w:val="right"/>
              <w:rPr>
                <w:noProof/>
                <w:sz w:val="26"/>
                <w:szCs w:val="26"/>
                <w:lang w:eastAsia="fr-FR"/>
              </w:rPr>
            </w:pPr>
            <w:r w:rsidRPr="008A5245">
              <w:rPr>
                <w:noProof/>
                <w:sz w:val="26"/>
                <w:szCs w:val="26"/>
                <w:lang w:eastAsia="fr-FR"/>
              </w:rPr>
              <w:drawing>
                <wp:inline distT="0" distB="0" distL="0" distR="0" wp14:anchorId="5EC39923" wp14:editId="10D6C337">
                  <wp:extent cx="171450" cy="204107"/>
                  <wp:effectExtent l="0" t="0" r="0" b="5715"/>
                  <wp:docPr id="21" name="Image 21" descr="C:\Users\cuisine\Desktop\csm_fruits_et_legumes_a_l_ecole_2e426e2ac5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C:\Users\cuisine\Desktop\csm_fruits_et_legumes_a_l_ecole_2e426e2ac5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4949" cy="20827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85" w:type="dxa"/>
          </w:tcPr>
          <w:p w:rsidR="008A5245" w:rsidRPr="008A5245" w:rsidRDefault="008A5245" w:rsidP="008A5245">
            <w:pPr>
              <w:rPr>
                <w:b/>
                <w:sz w:val="18"/>
                <w:szCs w:val="18"/>
              </w:rPr>
            </w:pPr>
            <w:r w:rsidRPr="008A5245">
              <w:rPr>
                <w:b/>
                <w:sz w:val="18"/>
                <w:szCs w:val="18"/>
              </w:rPr>
              <w:t>fruits et légumes à l’école</w:t>
            </w:r>
          </w:p>
        </w:tc>
        <w:tc>
          <w:tcPr>
            <w:tcW w:w="1698" w:type="dxa"/>
          </w:tcPr>
          <w:p w:rsidR="008A5245" w:rsidRPr="008A5245" w:rsidRDefault="008A5245" w:rsidP="008A5245">
            <w:pPr>
              <w:jc w:val="right"/>
            </w:pPr>
            <w:r w:rsidRPr="008A5245">
              <w:rPr>
                <w:noProof/>
                <w:lang w:eastAsia="fr-FR"/>
              </w:rPr>
              <w:drawing>
                <wp:inline distT="0" distB="0" distL="0" distR="0" wp14:anchorId="1A0BC3E3" wp14:editId="5066AA10">
                  <wp:extent cx="219075" cy="219075"/>
                  <wp:effectExtent l="0" t="0" r="9525" b="9525"/>
                  <wp:docPr id="22" name="Image 22" descr="https://hve-asso.com/wp-content/uploads/HVE_produit_ocr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https://hve-asso.com/wp-content/uploads/HVE_produit_ocr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9075" cy="219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85" w:type="dxa"/>
          </w:tcPr>
          <w:p w:rsidR="008A5245" w:rsidRPr="008A5245" w:rsidRDefault="008A5245" w:rsidP="008A5245">
            <w:pPr>
              <w:rPr>
                <w:noProof/>
                <w:sz w:val="18"/>
                <w:szCs w:val="18"/>
                <w:lang w:eastAsia="fr-FR"/>
              </w:rPr>
            </w:pPr>
            <w:r w:rsidRPr="008A5245">
              <w:rPr>
                <w:noProof/>
                <w:sz w:val="18"/>
                <w:szCs w:val="18"/>
                <w:lang w:eastAsia="fr-FR"/>
              </w:rPr>
              <w:t>haute valeur environnementale</w:t>
            </w:r>
          </w:p>
        </w:tc>
      </w:tr>
      <w:tr w:rsidR="008A5245" w:rsidRPr="008A5245" w:rsidTr="00CB60CC">
        <w:tc>
          <w:tcPr>
            <w:tcW w:w="1699" w:type="dxa"/>
          </w:tcPr>
          <w:p w:rsidR="008A5245" w:rsidRPr="008A5245" w:rsidRDefault="008A5245" w:rsidP="008A5245">
            <w:pPr>
              <w:jc w:val="right"/>
              <w:rPr>
                <w:sz w:val="26"/>
                <w:szCs w:val="26"/>
              </w:rPr>
            </w:pPr>
            <w:r w:rsidRPr="008A5245">
              <w:rPr>
                <w:noProof/>
                <w:sz w:val="26"/>
                <w:szCs w:val="26"/>
                <w:lang w:eastAsia="fr-FR"/>
              </w:rPr>
              <w:drawing>
                <wp:inline distT="0" distB="0" distL="0" distR="0" wp14:anchorId="1114597B" wp14:editId="54B96CBE">
                  <wp:extent cx="200025" cy="200025"/>
                  <wp:effectExtent l="0" t="0" r="9525" b="9525"/>
                  <wp:docPr id="23" name="Image 23" descr="C:\Users\cuisine\Desktop\Logo_IGP.svg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C:\Users\cuisine\Desktop\Logo_IGP.svg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85" w:type="dxa"/>
          </w:tcPr>
          <w:p w:rsidR="008A5245" w:rsidRPr="008A5245" w:rsidRDefault="008A5245" w:rsidP="008A5245">
            <w:pPr>
              <w:rPr>
                <w:b/>
              </w:rPr>
            </w:pPr>
            <w:r w:rsidRPr="008A5245">
              <w:rPr>
                <w:b/>
                <w:sz w:val="18"/>
                <w:szCs w:val="18"/>
              </w:rPr>
              <w:t>indication géographique protégée</w:t>
            </w:r>
          </w:p>
        </w:tc>
        <w:tc>
          <w:tcPr>
            <w:tcW w:w="1698" w:type="dxa"/>
          </w:tcPr>
          <w:p w:rsidR="008A5245" w:rsidRPr="008A5245" w:rsidRDefault="008A5245" w:rsidP="008A5245">
            <w:pPr>
              <w:jc w:val="right"/>
            </w:pPr>
            <w:r w:rsidRPr="008A5245">
              <w:rPr>
                <w:noProof/>
                <w:lang w:eastAsia="fr-FR"/>
              </w:rPr>
              <w:drawing>
                <wp:inline distT="0" distB="0" distL="0" distR="0" wp14:anchorId="688DA38A" wp14:editId="1CC7E244">
                  <wp:extent cx="238125" cy="238125"/>
                  <wp:effectExtent l="0" t="0" r="9525" b="9525"/>
                  <wp:docPr id="24" name="Image 24" descr="Le label rouge | INA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Le label rouge | INA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8125" cy="2381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85" w:type="dxa"/>
          </w:tcPr>
          <w:p w:rsidR="008A5245" w:rsidRPr="008A5245" w:rsidRDefault="008A5245" w:rsidP="008A5245">
            <w:r w:rsidRPr="008A5245">
              <w:rPr>
                <w:noProof/>
                <w:sz w:val="18"/>
                <w:szCs w:val="18"/>
                <w:lang w:eastAsia="fr-FR"/>
              </w:rPr>
              <w:t>label rouge</w:t>
            </w:r>
          </w:p>
        </w:tc>
      </w:tr>
      <w:tr w:rsidR="008A5245" w:rsidRPr="008A5245" w:rsidTr="00CB60CC">
        <w:tc>
          <w:tcPr>
            <w:tcW w:w="1699" w:type="dxa"/>
          </w:tcPr>
          <w:p w:rsidR="008A5245" w:rsidRPr="008A5245" w:rsidRDefault="008A5245" w:rsidP="008A5245">
            <w:pPr>
              <w:jc w:val="right"/>
              <w:rPr>
                <w:sz w:val="26"/>
                <w:szCs w:val="26"/>
              </w:rPr>
            </w:pPr>
            <w:r w:rsidRPr="008A5245">
              <w:rPr>
                <w:noProof/>
                <w:sz w:val="26"/>
                <w:szCs w:val="26"/>
                <w:lang w:eastAsia="fr-FR"/>
              </w:rPr>
              <w:drawing>
                <wp:inline distT="0" distB="0" distL="0" distR="0" wp14:anchorId="5D09874F" wp14:editId="5198D59D">
                  <wp:extent cx="238125" cy="133902"/>
                  <wp:effectExtent l="0" t="0" r="0" b="0"/>
                  <wp:docPr id="25" name="Image 25" descr="C:\Users\cuisine\Desktop\logo_label-peche-durable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cuisine\Desktop\logo_label-peche-durable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0325" cy="13513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85" w:type="dxa"/>
          </w:tcPr>
          <w:p w:rsidR="008A5245" w:rsidRPr="008A5245" w:rsidRDefault="008A5245" w:rsidP="008A5245">
            <w:pPr>
              <w:rPr>
                <w:b/>
                <w:noProof/>
                <w:sz w:val="18"/>
                <w:szCs w:val="18"/>
                <w:lang w:eastAsia="fr-FR"/>
              </w:rPr>
            </w:pPr>
            <w:r w:rsidRPr="008A5245">
              <w:rPr>
                <w:b/>
                <w:noProof/>
                <w:sz w:val="18"/>
                <w:szCs w:val="18"/>
                <w:lang w:eastAsia="fr-FR"/>
              </w:rPr>
              <w:t>pêche durable</w:t>
            </w:r>
          </w:p>
        </w:tc>
        <w:tc>
          <w:tcPr>
            <w:tcW w:w="1698" w:type="dxa"/>
          </w:tcPr>
          <w:p w:rsidR="008A5245" w:rsidRPr="008A5245" w:rsidRDefault="008A5245" w:rsidP="008A5245">
            <w:pPr>
              <w:jc w:val="right"/>
            </w:pPr>
            <w:r w:rsidRPr="008A5245">
              <w:rPr>
                <w:noProof/>
                <w:lang w:eastAsia="fr-FR"/>
              </w:rPr>
              <w:drawing>
                <wp:inline distT="0" distB="0" distL="0" distR="0" wp14:anchorId="6F47C1CC" wp14:editId="2EE2A02D">
                  <wp:extent cx="214313" cy="142875"/>
                  <wp:effectExtent l="0" t="0" r="0" b="0"/>
                  <wp:docPr id="26" name="Image 26" descr="Production Locale&quot; - Images et vidéos libres de droits ..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 descr="Production Locale&quot; - Images et vidéos libres de droits ...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4313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85" w:type="dxa"/>
          </w:tcPr>
          <w:p w:rsidR="008A5245" w:rsidRPr="008A5245" w:rsidRDefault="008A5245" w:rsidP="008A5245">
            <w:pPr>
              <w:rPr>
                <w:sz w:val="18"/>
                <w:szCs w:val="18"/>
              </w:rPr>
            </w:pPr>
            <w:r w:rsidRPr="008A5245">
              <w:rPr>
                <w:noProof/>
                <w:sz w:val="18"/>
                <w:szCs w:val="18"/>
                <w:lang w:eastAsia="fr-FR"/>
              </w:rPr>
              <w:t>production locale</w:t>
            </w:r>
          </w:p>
        </w:tc>
      </w:tr>
      <w:tr w:rsidR="008A5245" w:rsidRPr="008A5245" w:rsidTr="00CB60CC">
        <w:tc>
          <w:tcPr>
            <w:tcW w:w="1699" w:type="dxa"/>
          </w:tcPr>
          <w:p w:rsidR="008A5245" w:rsidRPr="008A5245" w:rsidRDefault="008A5245" w:rsidP="008A5245">
            <w:pPr>
              <w:jc w:val="right"/>
              <w:rPr>
                <w:sz w:val="26"/>
                <w:szCs w:val="26"/>
              </w:rPr>
            </w:pPr>
            <w:r w:rsidRPr="008A5245">
              <w:rPr>
                <w:noProof/>
                <w:sz w:val="26"/>
                <w:szCs w:val="26"/>
                <w:lang w:eastAsia="fr-FR"/>
              </w:rPr>
              <w:drawing>
                <wp:inline distT="0" distB="0" distL="0" distR="0" wp14:anchorId="6D038A94" wp14:editId="3BE8404F">
                  <wp:extent cx="219075" cy="213271"/>
                  <wp:effectExtent l="0" t="0" r="0" b="0"/>
                  <wp:docPr id="27" name="Image 27" descr="C:\Users\cuisine\Desktop\des_produits_laitiers_a_l_ecol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C:\Users\cuisine\Desktop\des_produits_laitiers_a_l_ecol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0626" cy="2147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85" w:type="dxa"/>
          </w:tcPr>
          <w:p w:rsidR="008A5245" w:rsidRPr="008A5245" w:rsidRDefault="008A5245" w:rsidP="008A5245">
            <w:pPr>
              <w:rPr>
                <w:b/>
              </w:rPr>
            </w:pPr>
            <w:r w:rsidRPr="008A5245">
              <w:rPr>
                <w:b/>
                <w:sz w:val="18"/>
                <w:szCs w:val="18"/>
              </w:rPr>
              <w:t>produits laitiers à l’école</w:t>
            </w:r>
          </w:p>
        </w:tc>
        <w:tc>
          <w:tcPr>
            <w:tcW w:w="1698" w:type="dxa"/>
          </w:tcPr>
          <w:p w:rsidR="008A5245" w:rsidRPr="008A5245" w:rsidRDefault="008A5245" w:rsidP="008A5245">
            <w:pPr>
              <w:jc w:val="right"/>
              <w:rPr>
                <w:noProof/>
                <w:lang w:eastAsia="fr-FR"/>
              </w:rPr>
            </w:pPr>
            <w:r w:rsidRPr="008A5245">
              <w:rPr>
                <w:noProof/>
                <w:lang w:eastAsia="fr-FR"/>
              </w:rPr>
              <w:drawing>
                <wp:inline distT="0" distB="0" distL="0" distR="0" wp14:anchorId="57F7E9F2" wp14:editId="5CD6BB2F">
                  <wp:extent cx="200025" cy="200025"/>
                  <wp:effectExtent l="0" t="0" r="9525" b="9525"/>
                  <wp:docPr id="28" name="Image 28" descr="Spécialité traditionnelle garantie (STG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Spécialité traditionnelle garantie (STG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85" w:type="dxa"/>
          </w:tcPr>
          <w:p w:rsidR="008A5245" w:rsidRPr="008A5245" w:rsidRDefault="008A5245" w:rsidP="008A5245">
            <w:pPr>
              <w:rPr>
                <w:sz w:val="18"/>
                <w:szCs w:val="18"/>
              </w:rPr>
            </w:pPr>
            <w:r w:rsidRPr="008A5245">
              <w:rPr>
                <w:sz w:val="18"/>
                <w:szCs w:val="18"/>
              </w:rPr>
              <w:t>spécialité traditionnelle garantie</w:t>
            </w:r>
          </w:p>
        </w:tc>
      </w:tr>
    </w:tbl>
    <w:p w:rsidR="00193159" w:rsidRDefault="00193159"/>
    <w:sectPr w:rsidR="00193159" w:rsidSect="008A5245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5245"/>
    <w:rsid w:val="00193159"/>
    <w:rsid w:val="008A52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8A524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8A524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8A524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8A524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8A524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8A524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18" Type="http://schemas.openxmlformats.org/officeDocument/2006/relationships/image" Target="media/image14.pn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17" Type="http://schemas.openxmlformats.org/officeDocument/2006/relationships/image" Target="media/image13.jpeg"/><Relationship Id="rId2" Type="http://schemas.microsoft.com/office/2007/relationships/stylesWithEffects" Target="stylesWithEffects.xml"/><Relationship Id="rId16" Type="http://schemas.openxmlformats.org/officeDocument/2006/relationships/image" Target="media/image12.jpeg"/><Relationship Id="rId20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image" Target="media/image7.jpe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jpe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137</Words>
  <Characters>758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Utilisateur Windows</dc:creator>
  <cp:lastModifiedBy>Utilisateur Windows</cp:lastModifiedBy>
  <cp:revision>1</cp:revision>
  <dcterms:created xsi:type="dcterms:W3CDTF">2025-11-26T10:50:00Z</dcterms:created>
  <dcterms:modified xsi:type="dcterms:W3CDTF">2025-11-26T10:52:00Z</dcterms:modified>
</cp:coreProperties>
</file>